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9D5B" w14:textId="77777777" w:rsidR="002031B6" w:rsidRDefault="002031B6" w:rsidP="007A1C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14B70B2" w14:textId="77777777" w:rsidR="002031B6" w:rsidRPr="005A7C97" w:rsidRDefault="002031B6" w:rsidP="007A1C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840B17F" w14:textId="1EF5070E" w:rsidR="007A1C5E" w:rsidRDefault="007329F4" w:rsidP="007A1C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732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50</w:t>
      </w:r>
      <w:r w:rsidRPr="00732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F15A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11665</w:t>
      </w:r>
      <w:r w:rsidRPr="00732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732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32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329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329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grudnia </w:t>
      </w:r>
      <w:r w:rsidRPr="007329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1ED446C3" w14:textId="77777777" w:rsidR="007329F4" w:rsidRPr="00BC7A9D" w:rsidRDefault="007329F4" w:rsidP="007A1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E5FDF9" w14:textId="77777777" w:rsidR="007A1C5E" w:rsidRPr="00BC7A9D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C7A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udzielenia pełnomocnictwa</w:t>
      </w:r>
    </w:p>
    <w:p w14:paraId="764D1311" w14:textId="77777777" w:rsidR="007A1C5E" w:rsidRPr="005A7C97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5E17CAC" w14:textId="77777777" w:rsidR="007A1C5E" w:rsidRPr="005A7C97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67891F3" w14:textId="488A1522" w:rsidR="007A1C5E" w:rsidRPr="008145CF" w:rsidRDefault="007A1C5E" w:rsidP="001D6ED6">
      <w:pPr>
        <w:spacing w:after="0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8145CF">
        <w:rPr>
          <w:rFonts w:ascii="Arial" w:eastAsia="Times New Roman" w:hAnsi="Arial" w:cs="Arial"/>
          <w:sz w:val="24"/>
          <w:szCs w:val="24"/>
          <w:lang w:eastAsia="pl-PL"/>
        </w:rPr>
        <w:t>Działając na podstawie art. 41 ust. 1 i ust. 2 pkt</w:t>
      </w:r>
      <w:r w:rsidR="00D865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145CF">
        <w:rPr>
          <w:rFonts w:ascii="Arial" w:eastAsia="Times New Roman" w:hAnsi="Arial" w:cs="Arial"/>
          <w:sz w:val="24"/>
          <w:szCs w:val="24"/>
          <w:lang w:eastAsia="pl-PL"/>
        </w:rPr>
        <w:t xml:space="preserve"> 4 u</w:t>
      </w:r>
      <w:r w:rsidRPr="008145CF">
        <w:rPr>
          <w:rFonts w:ascii="Arial" w:eastAsia="Times New Roman" w:hAnsi="Arial" w:cs="Arial"/>
          <w:iCs/>
          <w:sz w:val="24"/>
          <w:szCs w:val="24"/>
          <w:lang w:eastAsia="pl-PL"/>
        </w:rPr>
        <w:t>stawy z dnia 5 czerwca 1998</w:t>
      </w:r>
      <w:r w:rsidR="0050260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8145C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r. </w:t>
      </w:r>
      <w:r w:rsidRPr="008145CF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8145C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 samorządzie województwa </w:t>
      </w:r>
      <w:r w:rsidRPr="008145C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925BDD">
        <w:rPr>
          <w:rFonts w:ascii="Arial" w:eastAsia="Times New Roman" w:hAnsi="Arial" w:cs="Arial"/>
          <w:sz w:val="24"/>
          <w:szCs w:val="24"/>
          <w:lang w:eastAsia="pl-PL"/>
        </w:rPr>
        <w:t xml:space="preserve">t. j. </w:t>
      </w:r>
      <w:r w:rsidR="00401280" w:rsidRPr="00401280">
        <w:rPr>
          <w:rFonts w:ascii="Arial" w:hAnsi="Arial" w:cs="Arial"/>
          <w:sz w:val="24"/>
          <w:szCs w:val="24"/>
        </w:rPr>
        <w:t xml:space="preserve">Dz.U. </w:t>
      </w:r>
      <w:r w:rsidR="00401280">
        <w:rPr>
          <w:rFonts w:ascii="Arial" w:hAnsi="Arial" w:cs="Arial"/>
          <w:sz w:val="24"/>
          <w:szCs w:val="24"/>
        </w:rPr>
        <w:t xml:space="preserve">z </w:t>
      </w:r>
      <w:r w:rsidR="00925BDD">
        <w:rPr>
          <w:rFonts w:ascii="Arial" w:hAnsi="Arial" w:cs="Arial"/>
          <w:sz w:val="24"/>
          <w:szCs w:val="24"/>
        </w:rPr>
        <w:t>2022</w:t>
      </w:r>
      <w:r w:rsidR="00401280">
        <w:rPr>
          <w:rFonts w:ascii="Arial" w:hAnsi="Arial" w:cs="Arial"/>
          <w:sz w:val="24"/>
          <w:szCs w:val="24"/>
        </w:rPr>
        <w:t xml:space="preserve"> r.</w:t>
      </w:r>
      <w:r w:rsidR="00401280" w:rsidRPr="00401280">
        <w:rPr>
          <w:rFonts w:ascii="Arial" w:hAnsi="Arial" w:cs="Arial"/>
          <w:sz w:val="24"/>
          <w:szCs w:val="24"/>
        </w:rPr>
        <w:t xml:space="preserve"> poz. </w:t>
      </w:r>
      <w:r w:rsidR="00925BDD">
        <w:rPr>
          <w:rFonts w:ascii="Arial" w:hAnsi="Arial" w:cs="Arial"/>
          <w:sz w:val="24"/>
          <w:szCs w:val="24"/>
        </w:rPr>
        <w:t>2094</w:t>
      </w:r>
      <w:r w:rsidRPr="008145CF">
        <w:rPr>
          <w:rFonts w:ascii="Arial" w:eastAsia="Times New Roman" w:hAnsi="Arial" w:cs="Arial"/>
          <w:sz w:val="24"/>
          <w:szCs w:val="24"/>
          <w:lang w:eastAsia="pl-PL"/>
        </w:rPr>
        <w:t>), oraz art. 25 pkt</w:t>
      </w:r>
      <w:r w:rsidR="00D865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6E5F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Pr="008145CF">
        <w:rPr>
          <w:rFonts w:ascii="Arial" w:eastAsia="Times New Roman" w:hAnsi="Arial" w:cs="Arial"/>
          <w:sz w:val="24"/>
          <w:szCs w:val="24"/>
          <w:lang w:eastAsia="pl-PL"/>
        </w:rPr>
        <w:t xml:space="preserve"> u</w:t>
      </w:r>
      <w:r w:rsidRPr="008145C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stawy z dnia 6 grudnia 2006 r. </w:t>
      </w:r>
      <w:r w:rsidRPr="008145C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 zasadach prowadzenia polityki rozwoju </w:t>
      </w:r>
      <w:r w:rsidR="00C9689E" w:rsidRPr="00C80F2F">
        <w:rPr>
          <w:rFonts w:ascii="Arial" w:hAnsi="Arial" w:cs="Arial"/>
          <w:sz w:val="24"/>
          <w:szCs w:val="24"/>
        </w:rPr>
        <w:t>(</w:t>
      </w:r>
      <w:r w:rsidR="005D438D">
        <w:rPr>
          <w:rFonts w:ascii="Arial" w:hAnsi="Arial" w:cs="Arial"/>
          <w:sz w:val="24"/>
          <w:szCs w:val="24"/>
        </w:rPr>
        <w:t xml:space="preserve">t. j. </w:t>
      </w:r>
      <w:r w:rsidR="00401280" w:rsidRPr="00401280">
        <w:rPr>
          <w:rFonts w:ascii="Arial" w:hAnsi="Arial" w:cs="Arial"/>
          <w:sz w:val="24"/>
          <w:szCs w:val="24"/>
        </w:rPr>
        <w:t xml:space="preserve">Dz.U. </w:t>
      </w:r>
      <w:r w:rsidR="00401280">
        <w:rPr>
          <w:rFonts w:ascii="Arial" w:hAnsi="Arial" w:cs="Arial"/>
          <w:sz w:val="24"/>
          <w:szCs w:val="24"/>
        </w:rPr>
        <w:t>z</w:t>
      </w:r>
      <w:r w:rsidR="005D438D">
        <w:rPr>
          <w:rFonts w:ascii="Arial" w:hAnsi="Arial" w:cs="Arial"/>
          <w:sz w:val="24"/>
          <w:szCs w:val="24"/>
        </w:rPr>
        <w:t> </w:t>
      </w:r>
      <w:r w:rsidR="00401280" w:rsidRPr="00401280">
        <w:rPr>
          <w:rFonts w:ascii="Arial" w:hAnsi="Arial" w:cs="Arial"/>
          <w:sz w:val="24"/>
          <w:szCs w:val="24"/>
        </w:rPr>
        <w:t>20</w:t>
      </w:r>
      <w:r w:rsidR="00925BDD">
        <w:rPr>
          <w:rFonts w:ascii="Arial" w:hAnsi="Arial" w:cs="Arial"/>
          <w:sz w:val="24"/>
          <w:szCs w:val="24"/>
        </w:rPr>
        <w:t>23</w:t>
      </w:r>
      <w:r w:rsidR="00401280">
        <w:rPr>
          <w:rFonts w:ascii="Arial" w:hAnsi="Arial" w:cs="Arial"/>
          <w:sz w:val="24"/>
          <w:szCs w:val="24"/>
        </w:rPr>
        <w:t xml:space="preserve"> r.</w:t>
      </w:r>
      <w:r w:rsidR="00401280" w:rsidRPr="00401280">
        <w:rPr>
          <w:rFonts w:ascii="Arial" w:hAnsi="Arial" w:cs="Arial"/>
          <w:sz w:val="24"/>
          <w:szCs w:val="24"/>
        </w:rPr>
        <w:t xml:space="preserve"> poz. 1</w:t>
      </w:r>
      <w:r w:rsidR="00951427">
        <w:rPr>
          <w:rFonts w:ascii="Arial" w:hAnsi="Arial" w:cs="Arial"/>
          <w:sz w:val="24"/>
          <w:szCs w:val="24"/>
        </w:rPr>
        <w:t>2</w:t>
      </w:r>
      <w:r w:rsidR="00925BDD">
        <w:rPr>
          <w:rFonts w:ascii="Arial" w:hAnsi="Arial" w:cs="Arial"/>
          <w:sz w:val="24"/>
          <w:szCs w:val="24"/>
        </w:rPr>
        <w:t>59</w:t>
      </w:r>
      <w:r w:rsidR="005D438D">
        <w:rPr>
          <w:rFonts w:ascii="Arial" w:hAnsi="Arial" w:cs="Arial"/>
          <w:sz w:val="24"/>
          <w:szCs w:val="24"/>
        </w:rPr>
        <w:t>)</w:t>
      </w:r>
      <w:r w:rsidR="00C9689E">
        <w:rPr>
          <w:rFonts w:ascii="Arial" w:hAnsi="Arial" w:cs="Arial"/>
          <w:sz w:val="24"/>
          <w:szCs w:val="24"/>
        </w:rPr>
        <w:t>.</w:t>
      </w:r>
    </w:p>
    <w:p w14:paraId="4A83EB59" w14:textId="77777777" w:rsidR="007A1C5E" w:rsidRPr="008145CF" w:rsidRDefault="007A1C5E" w:rsidP="007A1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E88787" w14:textId="77777777" w:rsidR="007A1C5E" w:rsidRPr="008145CF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A429DA" w14:textId="77777777" w:rsidR="007A1C5E" w:rsidRPr="008145CF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E64194" w14:textId="77777777" w:rsidR="007A1C5E" w:rsidRPr="008145CF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45CF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106E72C8" w14:textId="77777777" w:rsidR="007A1C5E" w:rsidRPr="008145CF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45CF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783615FB" w14:textId="77777777" w:rsidR="007A1C5E" w:rsidRPr="008145CF" w:rsidRDefault="007A1C5E" w:rsidP="007A1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F62848" w14:textId="77777777" w:rsidR="007A1C5E" w:rsidRPr="008145CF" w:rsidRDefault="007A1C5E" w:rsidP="007A1C5E">
      <w:pPr>
        <w:tabs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7433C9" w14:textId="77777777" w:rsidR="007A1C5E" w:rsidRPr="008145CF" w:rsidRDefault="007A1C5E" w:rsidP="007A1C5E">
      <w:pPr>
        <w:tabs>
          <w:tab w:val="left" w:pos="46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145C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3FF399DC" w14:textId="77777777" w:rsidR="007A1C5E" w:rsidRPr="008145CF" w:rsidRDefault="007A1C5E" w:rsidP="007A1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625FDD" w14:textId="77777777" w:rsidR="004B0A6C" w:rsidRPr="0061796C" w:rsidRDefault="007A1C5E" w:rsidP="0061796C">
      <w:pPr>
        <w:jc w:val="both"/>
        <w:rPr>
          <w:rFonts w:ascii="Arial" w:hAnsi="Arial" w:cs="Arial"/>
          <w:sz w:val="24"/>
          <w:szCs w:val="24"/>
        </w:rPr>
      </w:pPr>
      <w:r w:rsidRPr="0061796C">
        <w:rPr>
          <w:rFonts w:ascii="Arial" w:hAnsi="Arial" w:cs="Arial"/>
          <w:sz w:val="24"/>
          <w:szCs w:val="24"/>
        </w:rPr>
        <w:t>Udziela się</w:t>
      </w:r>
      <w:r w:rsidR="004B0A6C" w:rsidRPr="0061796C">
        <w:rPr>
          <w:rFonts w:ascii="Arial" w:hAnsi="Arial" w:cs="Arial"/>
          <w:sz w:val="24"/>
          <w:szCs w:val="24"/>
        </w:rPr>
        <w:t>:</w:t>
      </w:r>
    </w:p>
    <w:p w14:paraId="0B59011F" w14:textId="77777777" w:rsidR="00480783" w:rsidRDefault="00480783" w:rsidP="0048078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66672">
        <w:rPr>
          <w:rFonts w:ascii="Arial" w:hAnsi="Arial" w:cs="Arial"/>
          <w:sz w:val="24"/>
          <w:szCs w:val="24"/>
        </w:rPr>
        <w:t xml:space="preserve">Jerzemu Baran, </w:t>
      </w:r>
      <w:bookmarkStart w:id="1" w:name="_Hlk153532979"/>
      <w:r w:rsidRPr="00266672">
        <w:rPr>
          <w:rFonts w:ascii="Arial" w:hAnsi="Arial" w:cs="Arial"/>
          <w:sz w:val="24"/>
          <w:szCs w:val="24"/>
        </w:rPr>
        <w:t>pracownikowi Departamentu Gospodarki Regionalnej Urzędu Marszałkowskiego Województwa Podkarpackiego</w:t>
      </w:r>
      <w:bookmarkEnd w:id="1"/>
      <w:r w:rsidRPr="00266672">
        <w:rPr>
          <w:rFonts w:ascii="Arial" w:hAnsi="Arial" w:cs="Arial"/>
          <w:sz w:val="24"/>
          <w:szCs w:val="24"/>
        </w:rPr>
        <w:t xml:space="preserve">, </w:t>
      </w:r>
    </w:p>
    <w:p w14:paraId="708CB390" w14:textId="77777777" w:rsidR="00480783" w:rsidRPr="00266672" w:rsidRDefault="00480783" w:rsidP="00480783">
      <w:pPr>
        <w:pStyle w:val="Akapitzlist"/>
        <w:rPr>
          <w:rFonts w:ascii="Arial" w:hAnsi="Arial" w:cs="Arial"/>
          <w:sz w:val="24"/>
          <w:szCs w:val="24"/>
        </w:rPr>
      </w:pPr>
    </w:p>
    <w:p w14:paraId="60D18915" w14:textId="77777777" w:rsidR="00480783" w:rsidRDefault="00480783" w:rsidP="0048078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Wioletcie </w:t>
      </w:r>
      <w:proofErr w:type="spellStart"/>
      <w:r>
        <w:rPr>
          <w:rFonts w:ascii="Arial" w:hAnsi="Arial" w:cs="Arial"/>
          <w:sz w:val="24"/>
          <w:szCs w:val="24"/>
        </w:rPr>
        <w:t>Terleckiej-Łakomy</w:t>
      </w:r>
      <w:proofErr w:type="spellEnd"/>
      <w:r w:rsidRPr="00266672">
        <w:rPr>
          <w:rFonts w:ascii="Arial" w:hAnsi="Arial" w:cs="Arial"/>
          <w:sz w:val="24"/>
          <w:szCs w:val="24"/>
        </w:rPr>
        <w:t>, pracownikowi Departamentu Gospodarki Regionalnej Urzędu Marszałkowskiego Województwa Podkarpackiego,</w:t>
      </w:r>
    </w:p>
    <w:p w14:paraId="6184C883" w14:textId="77777777" w:rsidR="00480783" w:rsidRPr="0061796C" w:rsidRDefault="00480783" w:rsidP="0048078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E0D3A48" w14:textId="1238F872" w:rsidR="00480783" w:rsidRPr="0061796C" w:rsidRDefault="00480783" w:rsidP="0048078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Katarzynie Marcinek</w:t>
      </w:r>
      <w:r w:rsidRPr="0061796C">
        <w:rPr>
          <w:rFonts w:ascii="Arial" w:hAnsi="Arial" w:cs="Arial"/>
          <w:sz w:val="24"/>
          <w:szCs w:val="24"/>
        </w:rPr>
        <w:t xml:space="preserve">, </w:t>
      </w:r>
      <w:r w:rsidRPr="00266672">
        <w:rPr>
          <w:rFonts w:ascii="Arial" w:hAnsi="Arial" w:cs="Arial"/>
          <w:sz w:val="24"/>
          <w:szCs w:val="24"/>
        </w:rPr>
        <w:t>pracownikowi Departamentu Gospodarki Regionalnej Urzędu Marszałkowskiego Województwa Podkarpackiego</w:t>
      </w:r>
      <w:r>
        <w:rPr>
          <w:rFonts w:ascii="Arial" w:hAnsi="Arial" w:cs="Arial"/>
          <w:sz w:val="24"/>
          <w:szCs w:val="24"/>
        </w:rPr>
        <w:t>,</w:t>
      </w:r>
    </w:p>
    <w:p w14:paraId="33A4F69A" w14:textId="57A37520" w:rsidR="00401280" w:rsidRPr="00D52483" w:rsidRDefault="00E451DF" w:rsidP="00401280">
      <w:pPr>
        <w:ind w:left="360"/>
        <w:jc w:val="both"/>
        <w:rPr>
          <w:rFonts w:ascii="Arial" w:hAnsi="Arial" w:cs="Arial"/>
          <w:sz w:val="24"/>
          <w:szCs w:val="24"/>
        </w:rPr>
      </w:pPr>
      <w:r w:rsidRPr="00E451DF">
        <w:rPr>
          <w:rFonts w:ascii="Arial" w:hAnsi="Arial" w:cs="Arial"/>
          <w:sz w:val="24"/>
          <w:szCs w:val="24"/>
        </w:rPr>
        <w:t>każdemu z osobna, pełnomocnictwa do reprezentowania Województwa Podkarpackiego oraz Zarządu Województwa Podkarpackiego w Rzeszowie – Instytucji Zarządzającej Regionalnym Programem Operacyjnym Województwa Podkarpackiego na lata 2007 - 2013 w postępowaniu upadłościowym dotyczącym</w:t>
      </w:r>
      <w:r>
        <w:rPr>
          <w:rFonts w:ascii="Arial" w:hAnsi="Arial" w:cs="Arial"/>
          <w:sz w:val="24"/>
          <w:szCs w:val="24"/>
        </w:rPr>
        <w:t xml:space="preserve"> </w:t>
      </w:r>
      <w:r w:rsidR="00401280" w:rsidRPr="00D52483">
        <w:rPr>
          <w:rFonts w:ascii="Arial" w:hAnsi="Arial" w:cs="Arial"/>
          <w:sz w:val="24"/>
          <w:szCs w:val="24"/>
        </w:rPr>
        <w:t xml:space="preserve"> </w:t>
      </w:r>
      <w:r w:rsidR="00401280">
        <w:rPr>
          <w:rFonts w:ascii="Arial" w:hAnsi="Arial" w:cs="Arial"/>
          <w:sz w:val="24"/>
          <w:szCs w:val="24"/>
        </w:rPr>
        <w:t>spółki AUTOBLACHARNIA</w:t>
      </w:r>
      <w:r w:rsidR="00401280" w:rsidRPr="00D52483">
        <w:rPr>
          <w:rFonts w:ascii="Arial" w:hAnsi="Arial" w:cs="Arial"/>
          <w:sz w:val="24"/>
          <w:szCs w:val="24"/>
        </w:rPr>
        <w:t xml:space="preserve"> Sp. </w:t>
      </w:r>
      <w:r w:rsidR="00401280">
        <w:rPr>
          <w:rFonts w:ascii="Arial" w:hAnsi="Arial" w:cs="Arial"/>
          <w:sz w:val="24"/>
          <w:szCs w:val="24"/>
        </w:rPr>
        <w:t xml:space="preserve">z o.o. w Rzeszowie, </w:t>
      </w:r>
      <w:r w:rsidR="00087DDA">
        <w:rPr>
          <w:rFonts w:ascii="Arial" w:hAnsi="Arial" w:cs="Arial"/>
          <w:sz w:val="24"/>
          <w:szCs w:val="24"/>
        </w:rPr>
        <w:t xml:space="preserve">(sygn. akt: V </w:t>
      </w:r>
      <w:proofErr w:type="spellStart"/>
      <w:r w:rsidR="00087DDA">
        <w:rPr>
          <w:rFonts w:ascii="Arial" w:hAnsi="Arial" w:cs="Arial"/>
          <w:sz w:val="24"/>
          <w:szCs w:val="24"/>
        </w:rPr>
        <w:t>GUp</w:t>
      </w:r>
      <w:proofErr w:type="spellEnd"/>
      <w:r w:rsidR="00087DDA">
        <w:rPr>
          <w:rFonts w:ascii="Arial" w:hAnsi="Arial" w:cs="Arial"/>
          <w:sz w:val="24"/>
          <w:szCs w:val="24"/>
        </w:rPr>
        <w:t xml:space="preserve"> 133/17, sygn. akt: V GU 335/16, </w:t>
      </w:r>
      <w:r w:rsidR="00401280">
        <w:rPr>
          <w:rFonts w:ascii="Arial" w:hAnsi="Arial" w:cs="Arial"/>
          <w:sz w:val="24"/>
          <w:szCs w:val="24"/>
        </w:rPr>
        <w:t>sygn. akt</w:t>
      </w:r>
      <w:r w:rsidR="00087DDA">
        <w:rPr>
          <w:rFonts w:ascii="Arial" w:hAnsi="Arial" w:cs="Arial"/>
          <w:sz w:val="24"/>
          <w:szCs w:val="24"/>
        </w:rPr>
        <w:t>:</w:t>
      </w:r>
      <w:r w:rsidR="00401280">
        <w:rPr>
          <w:rFonts w:ascii="Arial" w:hAnsi="Arial" w:cs="Arial"/>
          <w:sz w:val="24"/>
          <w:szCs w:val="24"/>
        </w:rPr>
        <w:t xml:space="preserve"> </w:t>
      </w:r>
      <w:r w:rsidR="003C611D">
        <w:rPr>
          <w:rFonts w:ascii="Arial" w:hAnsi="Arial" w:cs="Arial"/>
          <w:sz w:val="24"/>
          <w:szCs w:val="24"/>
        </w:rPr>
        <w:t>V </w:t>
      </w:r>
      <w:r w:rsidR="00087DDA">
        <w:rPr>
          <w:rFonts w:ascii="Arial" w:hAnsi="Arial" w:cs="Arial"/>
          <w:sz w:val="24"/>
          <w:szCs w:val="24"/>
        </w:rPr>
        <w:t>GR</w:t>
      </w:r>
      <w:r w:rsidR="00401280">
        <w:rPr>
          <w:rFonts w:ascii="Arial" w:hAnsi="Arial" w:cs="Arial"/>
          <w:sz w:val="24"/>
          <w:szCs w:val="24"/>
        </w:rPr>
        <w:t xml:space="preserve"> </w:t>
      </w:r>
      <w:r w:rsidR="00087DDA">
        <w:rPr>
          <w:rFonts w:ascii="Arial" w:hAnsi="Arial" w:cs="Arial"/>
          <w:sz w:val="24"/>
          <w:szCs w:val="24"/>
        </w:rPr>
        <w:t>1</w:t>
      </w:r>
      <w:r w:rsidR="00401280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6</w:t>
      </w:r>
      <w:r w:rsidR="00087DDA">
        <w:rPr>
          <w:rFonts w:ascii="Arial" w:hAnsi="Arial" w:cs="Arial"/>
          <w:sz w:val="24"/>
          <w:szCs w:val="24"/>
        </w:rPr>
        <w:t>)</w:t>
      </w:r>
      <w:r w:rsidR="00401280">
        <w:rPr>
          <w:rFonts w:ascii="Arial" w:hAnsi="Arial" w:cs="Arial"/>
          <w:sz w:val="24"/>
          <w:szCs w:val="24"/>
        </w:rPr>
        <w:t xml:space="preserve"> </w:t>
      </w:r>
      <w:r w:rsidR="00087DDA" w:rsidRPr="00087DDA">
        <w:rPr>
          <w:rFonts w:ascii="Arial" w:hAnsi="Arial" w:cs="Arial"/>
          <w:sz w:val="24"/>
          <w:szCs w:val="24"/>
        </w:rPr>
        <w:t>toczącym się przed Sądem Rejonowym w Rzeszowie w zakresie wglądu</w:t>
      </w:r>
      <w:r w:rsidR="00087DDA">
        <w:rPr>
          <w:rFonts w:ascii="Arial" w:hAnsi="Arial" w:cs="Arial"/>
          <w:sz w:val="24"/>
          <w:szCs w:val="24"/>
        </w:rPr>
        <w:t xml:space="preserve"> </w:t>
      </w:r>
      <w:r w:rsidR="00087DDA" w:rsidRPr="00087DDA">
        <w:rPr>
          <w:rFonts w:ascii="Arial" w:hAnsi="Arial" w:cs="Arial"/>
          <w:sz w:val="24"/>
          <w:szCs w:val="24"/>
        </w:rPr>
        <w:t>i sporządzenia fotokopii z listy wierzytelności</w:t>
      </w:r>
      <w:r w:rsidR="00401280" w:rsidRPr="00D52483">
        <w:rPr>
          <w:rFonts w:ascii="Arial" w:hAnsi="Arial" w:cs="Arial"/>
          <w:sz w:val="24"/>
          <w:szCs w:val="24"/>
        </w:rPr>
        <w:t>.</w:t>
      </w:r>
    </w:p>
    <w:p w14:paraId="5A954A6F" w14:textId="77777777" w:rsidR="007A1C5E" w:rsidRPr="008145CF" w:rsidRDefault="007A1C5E" w:rsidP="007A1C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145C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C557205" w14:textId="77777777" w:rsidR="007A1C5E" w:rsidRPr="008145CF" w:rsidRDefault="007A1C5E" w:rsidP="007A1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0400A8" w14:textId="77777777" w:rsidR="007A1C5E" w:rsidRDefault="007A1C5E" w:rsidP="007A1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45CF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E204FFA" w14:textId="77777777" w:rsidR="00F9764A" w:rsidRPr="005A7C97" w:rsidRDefault="00F9764A" w:rsidP="007A1C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6C7794" w14:textId="77777777" w:rsidR="00F9764A" w:rsidRPr="005B6B7B" w:rsidRDefault="00F9764A" w:rsidP="00F9764A">
      <w:pPr>
        <w:spacing w:after="0"/>
        <w:rPr>
          <w:rFonts w:ascii="Arial" w:hAnsi="Arial" w:cs="Arial"/>
          <w:sz w:val="23"/>
          <w:szCs w:val="23"/>
        </w:rPr>
      </w:pPr>
      <w:bookmarkStart w:id="2" w:name="_Hlk114218814"/>
      <w:r w:rsidRPr="005B6B7B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4346093" w14:textId="77777777" w:rsidR="00F9764A" w:rsidRPr="005B6B7B" w:rsidRDefault="00F9764A" w:rsidP="00F9764A">
      <w:pPr>
        <w:spacing w:after="0"/>
        <w:rPr>
          <w:rFonts w:ascii="Arial" w:eastAsiaTheme="minorEastAsia" w:hAnsi="Arial" w:cs="Arial"/>
        </w:rPr>
      </w:pPr>
      <w:r w:rsidRPr="005B6B7B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35F23C18" w14:textId="77777777" w:rsidR="005B6E5F" w:rsidRDefault="005B6E5F"/>
    <w:sectPr w:rsidR="005B6E5F" w:rsidSect="007A1C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1D4"/>
    <w:multiLevelType w:val="hybridMultilevel"/>
    <w:tmpl w:val="06ECE6D2"/>
    <w:lvl w:ilvl="0" w:tplc="7B920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005D9D"/>
    <w:multiLevelType w:val="hybridMultilevel"/>
    <w:tmpl w:val="EB2E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0854"/>
    <w:multiLevelType w:val="hybridMultilevel"/>
    <w:tmpl w:val="C50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3B36"/>
    <w:multiLevelType w:val="hybridMultilevel"/>
    <w:tmpl w:val="41BE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7042"/>
    <w:multiLevelType w:val="hybridMultilevel"/>
    <w:tmpl w:val="AA30A7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D6B5D"/>
    <w:multiLevelType w:val="hybridMultilevel"/>
    <w:tmpl w:val="39A84886"/>
    <w:lvl w:ilvl="0" w:tplc="23028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4020228">
    <w:abstractNumId w:val="5"/>
  </w:num>
  <w:num w:numId="2" w16cid:durableId="52126657">
    <w:abstractNumId w:val="0"/>
  </w:num>
  <w:num w:numId="3" w16cid:durableId="525751096">
    <w:abstractNumId w:val="3"/>
  </w:num>
  <w:num w:numId="4" w16cid:durableId="719520080">
    <w:abstractNumId w:val="2"/>
  </w:num>
  <w:num w:numId="5" w16cid:durableId="307054742">
    <w:abstractNumId w:val="4"/>
  </w:num>
  <w:num w:numId="6" w16cid:durableId="322395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5E"/>
    <w:rsid w:val="00082E9E"/>
    <w:rsid w:val="000841FC"/>
    <w:rsid w:val="00087DDA"/>
    <w:rsid w:val="00137EFD"/>
    <w:rsid w:val="00161443"/>
    <w:rsid w:val="001A2BF0"/>
    <w:rsid w:val="001A3421"/>
    <w:rsid w:val="001D0550"/>
    <w:rsid w:val="001D19E2"/>
    <w:rsid w:val="001D2243"/>
    <w:rsid w:val="001D6ED6"/>
    <w:rsid w:val="00200B22"/>
    <w:rsid w:val="002031B6"/>
    <w:rsid w:val="00210C98"/>
    <w:rsid w:val="00211DB6"/>
    <w:rsid w:val="00235CB7"/>
    <w:rsid w:val="00240983"/>
    <w:rsid w:val="002517D5"/>
    <w:rsid w:val="00253303"/>
    <w:rsid w:val="00280984"/>
    <w:rsid w:val="00297086"/>
    <w:rsid w:val="002B37C3"/>
    <w:rsid w:val="0030096C"/>
    <w:rsid w:val="003068DD"/>
    <w:rsid w:val="00311EF5"/>
    <w:rsid w:val="00320C0A"/>
    <w:rsid w:val="003529CB"/>
    <w:rsid w:val="00375297"/>
    <w:rsid w:val="0039722E"/>
    <w:rsid w:val="003A7489"/>
    <w:rsid w:val="003C611D"/>
    <w:rsid w:val="003D38DD"/>
    <w:rsid w:val="003F7472"/>
    <w:rsid w:val="00401280"/>
    <w:rsid w:val="00424EB6"/>
    <w:rsid w:val="00430B9F"/>
    <w:rsid w:val="00443404"/>
    <w:rsid w:val="00447BEA"/>
    <w:rsid w:val="00475CAF"/>
    <w:rsid w:val="00480783"/>
    <w:rsid w:val="004B0A6C"/>
    <w:rsid w:val="004B272F"/>
    <w:rsid w:val="004B5CD1"/>
    <w:rsid w:val="004C5480"/>
    <w:rsid w:val="004D4BA0"/>
    <w:rsid w:val="00502602"/>
    <w:rsid w:val="00511FC6"/>
    <w:rsid w:val="00554A94"/>
    <w:rsid w:val="0057645B"/>
    <w:rsid w:val="005A727F"/>
    <w:rsid w:val="005B6E5F"/>
    <w:rsid w:val="005C3B98"/>
    <w:rsid w:val="005D438D"/>
    <w:rsid w:val="006020D1"/>
    <w:rsid w:val="00616AF0"/>
    <w:rsid w:val="0061796C"/>
    <w:rsid w:val="006D27A4"/>
    <w:rsid w:val="006E55AD"/>
    <w:rsid w:val="00704C77"/>
    <w:rsid w:val="007329F4"/>
    <w:rsid w:val="007475E8"/>
    <w:rsid w:val="007A1C5E"/>
    <w:rsid w:val="007B398C"/>
    <w:rsid w:val="007D41D3"/>
    <w:rsid w:val="00803606"/>
    <w:rsid w:val="0081234C"/>
    <w:rsid w:val="00814942"/>
    <w:rsid w:val="00815DCC"/>
    <w:rsid w:val="00832535"/>
    <w:rsid w:val="00842E02"/>
    <w:rsid w:val="00880DC0"/>
    <w:rsid w:val="008A3F83"/>
    <w:rsid w:val="008D1E09"/>
    <w:rsid w:val="008F7243"/>
    <w:rsid w:val="00905203"/>
    <w:rsid w:val="00925AA4"/>
    <w:rsid w:val="00925BDD"/>
    <w:rsid w:val="00935DAA"/>
    <w:rsid w:val="00937B4E"/>
    <w:rsid w:val="00951427"/>
    <w:rsid w:val="00964D4C"/>
    <w:rsid w:val="009C07D2"/>
    <w:rsid w:val="009F6A30"/>
    <w:rsid w:val="00A10EEF"/>
    <w:rsid w:val="00A10EFB"/>
    <w:rsid w:val="00A652B7"/>
    <w:rsid w:val="00AA62A9"/>
    <w:rsid w:val="00AC5E3F"/>
    <w:rsid w:val="00AE4C37"/>
    <w:rsid w:val="00B02ECD"/>
    <w:rsid w:val="00B24664"/>
    <w:rsid w:val="00B26913"/>
    <w:rsid w:val="00B5143A"/>
    <w:rsid w:val="00B718A8"/>
    <w:rsid w:val="00BA17E2"/>
    <w:rsid w:val="00BB1A7E"/>
    <w:rsid w:val="00BC7A9D"/>
    <w:rsid w:val="00C92D89"/>
    <w:rsid w:val="00C95CA7"/>
    <w:rsid w:val="00C9689E"/>
    <w:rsid w:val="00CF36E3"/>
    <w:rsid w:val="00CF4476"/>
    <w:rsid w:val="00D16F6F"/>
    <w:rsid w:val="00D33BF1"/>
    <w:rsid w:val="00D47C2E"/>
    <w:rsid w:val="00D52483"/>
    <w:rsid w:val="00D64152"/>
    <w:rsid w:val="00D8653C"/>
    <w:rsid w:val="00D92676"/>
    <w:rsid w:val="00DA0CAF"/>
    <w:rsid w:val="00E338AD"/>
    <w:rsid w:val="00E451DF"/>
    <w:rsid w:val="00E86E9A"/>
    <w:rsid w:val="00EA7E2A"/>
    <w:rsid w:val="00EC0D3C"/>
    <w:rsid w:val="00EF6F6F"/>
    <w:rsid w:val="00F15AF4"/>
    <w:rsid w:val="00F202D6"/>
    <w:rsid w:val="00F238D8"/>
    <w:rsid w:val="00F246B5"/>
    <w:rsid w:val="00F54F33"/>
    <w:rsid w:val="00F67F6D"/>
    <w:rsid w:val="00F9764A"/>
    <w:rsid w:val="00FA21E1"/>
    <w:rsid w:val="00FC748A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1A99"/>
  <w15:docId w15:val="{DEFE9656-1F28-4D27-99C3-FFDB1A82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C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62C7-6FD1-4000-80A0-D2FB6171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550_11665_23</dc:title>
  <dc:creator>Piotr Baran</dc:creator>
  <cp:lastModifiedBy>.</cp:lastModifiedBy>
  <cp:revision>5</cp:revision>
  <cp:lastPrinted>2023-12-19T12:37:00Z</cp:lastPrinted>
  <dcterms:created xsi:type="dcterms:W3CDTF">2023-12-15T11:45:00Z</dcterms:created>
  <dcterms:modified xsi:type="dcterms:W3CDTF">2023-12-21T11:34:00Z</dcterms:modified>
</cp:coreProperties>
</file>