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FBC9" w14:textId="333255BD" w:rsidR="000C47F3" w:rsidRPr="00FA5308" w:rsidRDefault="000B31C7" w:rsidP="001F2C27">
      <w:pPr>
        <w:pStyle w:val="Nagwek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0B31C7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UCHWAŁA Nr 5</w:t>
      </w:r>
      <w:r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23</w:t>
      </w:r>
      <w:r w:rsidRPr="000B31C7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/</w:t>
      </w:r>
      <w:r w:rsidR="002F0CED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10978</w:t>
      </w:r>
      <w:r w:rsidRPr="000B31C7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/23</w:t>
      </w:r>
      <w:r w:rsidRPr="000B31C7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br/>
        <w:t>ZARZĄDU WOJEWÓDZTWA PODKARPACKIEGO</w:t>
      </w:r>
      <w:r w:rsidRPr="000B31C7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br/>
        <w:t>w RZESZOWIE</w:t>
      </w:r>
      <w:r w:rsidRPr="000B31C7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br/>
      </w:r>
      <w:r w:rsidRPr="000B31C7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pl-PL" w:eastAsia="pl-PL"/>
        </w:rPr>
        <w:t xml:space="preserve">z dnia </w:t>
      </w:r>
      <w:r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pl-PL" w:eastAsia="pl-PL"/>
        </w:rPr>
        <w:t>1</w:t>
      </w:r>
      <w:r w:rsidRPr="000B31C7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pl-PL" w:eastAsia="pl-PL"/>
        </w:rPr>
        <w:t xml:space="preserve">2 </w:t>
      </w:r>
      <w:r w:rsidR="0039353E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pl-PL" w:eastAsia="pl-PL"/>
        </w:rPr>
        <w:t>września</w:t>
      </w:r>
      <w:r w:rsidRPr="000B31C7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pl-PL" w:eastAsia="pl-PL"/>
        </w:rPr>
        <w:t xml:space="preserve"> 2023 r.</w:t>
      </w:r>
      <w:r w:rsidR="00405F3D">
        <w:rPr>
          <w:rFonts w:ascii="Arial" w:hAnsi="Arial" w:cs="Arial"/>
          <w:sz w:val="22"/>
          <w:szCs w:val="22"/>
        </w:rPr>
        <w:br/>
      </w:r>
      <w:r w:rsidR="00405F3D">
        <w:rPr>
          <w:rFonts w:cs="Arial"/>
          <w:sz w:val="22"/>
          <w:szCs w:val="22"/>
        </w:rPr>
        <w:br/>
      </w:r>
      <w:r w:rsidR="000C47F3" w:rsidRPr="00405F3D">
        <w:rPr>
          <w:rFonts w:ascii="Arial" w:hAnsi="Arial" w:cs="Arial"/>
          <w:sz w:val="22"/>
          <w:szCs w:val="22"/>
        </w:rPr>
        <w:t xml:space="preserve">w sprawie </w:t>
      </w:r>
      <w:r w:rsidR="005E1AE4" w:rsidRPr="00405F3D">
        <w:rPr>
          <w:rFonts w:ascii="Arial" w:hAnsi="Arial" w:cs="Arial"/>
          <w:sz w:val="22"/>
          <w:szCs w:val="22"/>
        </w:rPr>
        <w:t xml:space="preserve">zatwierdzenia </w:t>
      </w:r>
      <w:bookmarkStart w:id="0" w:name="_Hlk141175869"/>
      <w:r w:rsidR="00FA5308" w:rsidRPr="00FA5308">
        <w:rPr>
          <w:rFonts w:ascii="Arial" w:hAnsi="Arial" w:cs="Arial"/>
          <w:sz w:val="22"/>
          <w:szCs w:val="22"/>
        </w:rPr>
        <w:t>Informacj</w:t>
      </w:r>
      <w:r w:rsidR="00FA5308">
        <w:rPr>
          <w:rFonts w:ascii="Arial" w:hAnsi="Arial" w:cs="Arial"/>
          <w:sz w:val="22"/>
          <w:szCs w:val="22"/>
          <w:lang w:val="pl-PL"/>
        </w:rPr>
        <w:t>i</w:t>
      </w:r>
      <w:r w:rsidR="00FA5308" w:rsidRPr="00FA5308">
        <w:rPr>
          <w:rFonts w:ascii="Arial" w:hAnsi="Arial" w:cs="Arial"/>
          <w:sz w:val="22"/>
          <w:szCs w:val="22"/>
        </w:rPr>
        <w:t xml:space="preserve"> o wynikach oceny </w:t>
      </w:r>
      <w:r w:rsidR="0047516F" w:rsidRPr="00FA5308">
        <w:rPr>
          <w:rFonts w:ascii="Arial" w:hAnsi="Arial" w:cs="Arial"/>
          <w:sz w:val="22"/>
          <w:szCs w:val="22"/>
        </w:rPr>
        <w:t>projekt</w:t>
      </w:r>
      <w:r w:rsidR="009653D5">
        <w:rPr>
          <w:rFonts w:ascii="Arial" w:hAnsi="Arial" w:cs="Arial"/>
          <w:sz w:val="22"/>
          <w:szCs w:val="22"/>
          <w:lang w:val="pl-PL"/>
        </w:rPr>
        <w:t>u</w:t>
      </w:r>
      <w:r w:rsidR="0047516F" w:rsidRPr="00FA5308">
        <w:rPr>
          <w:rFonts w:ascii="Arial" w:hAnsi="Arial" w:cs="Arial"/>
          <w:sz w:val="22"/>
          <w:szCs w:val="22"/>
        </w:rPr>
        <w:t xml:space="preserve"> </w:t>
      </w:r>
      <w:r w:rsidR="00FA5308" w:rsidRPr="00FA5308">
        <w:rPr>
          <w:rFonts w:ascii="Arial" w:hAnsi="Arial" w:cs="Arial"/>
          <w:sz w:val="22"/>
          <w:szCs w:val="22"/>
        </w:rPr>
        <w:t>złożon</w:t>
      </w:r>
      <w:r w:rsidR="00FA5308">
        <w:rPr>
          <w:rFonts w:ascii="Arial" w:hAnsi="Arial" w:cs="Arial"/>
          <w:sz w:val="22"/>
          <w:szCs w:val="22"/>
          <w:lang w:val="pl-PL"/>
        </w:rPr>
        <w:t>ego</w:t>
      </w:r>
      <w:r w:rsidR="00FA5308" w:rsidRPr="00FA5308">
        <w:rPr>
          <w:rFonts w:ascii="Arial" w:hAnsi="Arial" w:cs="Arial"/>
          <w:sz w:val="22"/>
          <w:szCs w:val="22"/>
        </w:rPr>
        <w:t xml:space="preserve"> w odpowiedzi na nabór </w:t>
      </w:r>
      <w:bookmarkEnd w:id="0"/>
      <w:r w:rsidR="005E1AE4" w:rsidRPr="00405F3D">
        <w:rPr>
          <w:rFonts w:ascii="Arial" w:hAnsi="Arial" w:cs="Arial"/>
          <w:sz w:val="22"/>
          <w:szCs w:val="22"/>
        </w:rPr>
        <w:t xml:space="preserve">oraz </w:t>
      </w:r>
      <w:r w:rsidR="000C47F3" w:rsidRPr="00405F3D">
        <w:rPr>
          <w:rFonts w:ascii="Arial" w:hAnsi="Arial" w:cs="Arial"/>
          <w:sz w:val="22"/>
          <w:szCs w:val="22"/>
        </w:rPr>
        <w:t>wyboru projekt</w:t>
      </w:r>
      <w:r w:rsidR="00C4141B" w:rsidRPr="00405F3D">
        <w:rPr>
          <w:rFonts w:ascii="Arial" w:hAnsi="Arial" w:cs="Arial"/>
          <w:sz w:val="22"/>
          <w:szCs w:val="22"/>
        </w:rPr>
        <w:t>u</w:t>
      </w:r>
      <w:r w:rsidR="0035067D" w:rsidRPr="00405F3D">
        <w:rPr>
          <w:rFonts w:ascii="Arial" w:hAnsi="Arial" w:cs="Arial"/>
          <w:sz w:val="22"/>
          <w:szCs w:val="22"/>
        </w:rPr>
        <w:t xml:space="preserve"> </w:t>
      </w:r>
      <w:r w:rsidR="000C47F3" w:rsidRPr="00405F3D">
        <w:rPr>
          <w:rFonts w:ascii="Arial" w:hAnsi="Arial" w:cs="Arial"/>
          <w:sz w:val="22"/>
          <w:szCs w:val="22"/>
        </w:rPr>
        <w:t>do</w:t>
      </w:r>
      <w:r w:rsidR="00FA5308">
        <w:rPr>
          <w:rFonts w:ascii="Arial" w:hAnsi="Arial" w:cs="Arial"/>
          <w:sz w:val="22"/>
          <w:szCs w:val="22"/>
          <w:lang w:val="pl-PL"/>
        </w:rPr>
        <w:t xml:space="preserve"> </w:t>
      </w:r>
      <w:r w:rsidR="000C47F3" w:rsidRPr="00405F3D">
        <w:rPr>
          <w:rFonts w:ascii="Arial" w:hAnsi="Arial" w:cs="Arial"/>
          <w:sz w:val="22"/>
          <w:szCs w:val="22"/>
        </w:rPr>
        <w:t>dofinansowania z Europejskiego Funduszu Rozwoju Regio</w:t>
      </w:r>
      <w:r w:rsidR="00037F4A" w:rsidRPr="00405F3D">
        <w:rPr>
          <w:rFonts w:ascii="Arial" w:hAnsi="Arial" w:cs="Arial"/>
          <w:sz w:val="22"/>
          <w:szCs w:val="22"/>
        </w:rPr>
        <w:t xml:space="preserve">nalnego </w:t>
      </w:r>
      <w:bookmarkStart w:id="1" w:name="_Hlk141176172"/>
      <w:r w:rsidR="00037F4A" w:rsidRPr="00405F3D">
        <w:rPr>
          <w:rFonts w:ascii="Arial" w:hAnsi="Arial" w:cs="Arial"/>
          <w:sz w:val="22"/>
          <w:szCs w:val="22"/>
        </w:rPr>
        <w:t>w ramach</w:t>
      </w:r>
      <w:r w:rsidR="005A17B8" w:rsidRPr="00405F3D">
        <w:rPr>
          <w:rFonts w:ascii="Arial" w:hAnsi="Arial" w:cs="Arial"/>
          <w:sz w:val="22"/>
          <w:szCs w:val="22"/>
        </w:rPr>
        <w:t xml:space="preserve"> </w:t>
      </w:r>
      <w:r w:rsidR="00FA5308" w:rsidRPr="00FA5308">
        <w:rPr>
          <w:rFonts w:ascii="Arial" w:hAnsi="Arial" w:cs="Arial"/>
          <w:sz w:val="22"/>
          <w:szCs w:val="22"/>
        </w:rPr>
        <w:t>programu regionalnego Fundusze Europejskie dla Podkarpacia 2021-2027, Priorytet FEPK.05 Przyjazna przestrzeń społeczna, Działanie FEPK.05.05 Kultura</w:t>
      </w:r>
      <w:r w:rsidR="00FA5308">
        <w:rPr>
          <w:rFonts w:ascii="Arial" w:hAnsi="Arial" w:cs="Arial"/>
          <w:sz w:val="22"/>
          <w:szCs w:val="22"/>
          <w:lang w:val="pl-PL"/>
        </w:rPr>
        <w:t xml:space="preserve">, </w:t>
      </w:r>
      <w:r w:rsidR="00FA5308" w:rsidRPr="00FA5308">
        <w:rPr>
          <w:rFonts w:ascii="Arial" w:hAnsi="Arial" w:cs="Arial"/>
          <w:sz w:val="22"/>
          <w:szCs w:val="22"/>
          <w:lang w:val="pl-PL"/>
        </w:rPr>
        <w:t xml:space="preserve">nr </w:t>
      </w:r>
      <w:r w:rsidR="00FA5308">
        <w:rPr>
          <w:rFonts w:ascii="Arial" w:hAnsi="Arial" w:cs="Arial"/>
          <w:sz w:val="22"/>
          <w:szCs w:val="22"/>
          <w:lang w:val="pl-PL"/>
        </w:rPr>
        <w:t xml:space="preserve">naboru </w:t>
      </w:r>
      <w:r w:rsidR="00FA5308" w:rsidRPr="00FA5308">
        <w:rPr>
          <w:rFonts w:ascii="Arial" w:hAnsi="Arial" w:cs="Arial"/>
          <w:sz w:val="22"/>
          <w:szCs w:val="22"/>
          <w:lang w:val="pl-PL"/>
        </w:rPr>
        <w:t>FEPK.05.05-IZ.00-001/23</w:t>
      </w:r>
      <w:bookmarkEnd w:id="1"/>
    </w:p>
    <w:p w14:paraId="20F857BD" w14:textId="77777777" w:rsidR="000C47F3" w:rsidRPr="008C765C" w:rsidRDefault="000C47F3" w:rsidP="001F2C2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14:paraId="7E8E523D" w14:textId="74B0A55B" w:rsidR="00EA0099" w:rsidRPr="00C87EA9" w:rsidRDefault="00BB3E98" w:rsidP="00C87EA9">
      <w:pPr>
        <w:spacing w:after="600" w:line="276" w:lineRule="auto"/>
        <w:rPr>
          <w:rFonts w:cs="Arial"/>
          <w:bCs/>
          <w:sz w:val="22"/>
          <w:szCs w:val="22"/>
        </w:rPr>
      </w:pPr>
      <w:r w:rsidRPr="008C765C">
        <w:rPr>
          <w:rFonts w:cs="Arial"/>
          <w:sz w:val="22"/>
          <w:szCs w:val="22"/>
        </w:rPr>
        <w:t>Działając na podstawie art. 41 ust. 1 i ust. 2 pkt 4 ustawy z dnia 5 czerwca 1998 r. o</w:t>
      </w:r>
      <w:r w:rsidR="00745C44">
        <w:rPr>
          <w:rFonts w:cs="Arial"/>
          <w:sz w:val="22"/>
          <w:szCs w:val="22"/>
        </w:rPr>
        <w:t> </w:t>
      </w:r>
      <w:r w:rsidRPr="00EA0099">
        <w:rPr>
          <w:rFonts w:cs="Arial"/>
          <w:bCs/>
          <w:sz w:val="22"/>
          <w:szCs w:val="22"/>
        </w:rPr>
        <w:t xml:space="preserve">samorządzie województwa </w:t>
      </w:r>
      <w:r w:rsidR="00A333E2" w:rsidRPr="00EA0099">
        <w:rPr>
          <w:rFonts w:cs="Arial"/>
          <w:bCs/>
          <w:sz w:val="22"/>
          <w:szCs w:val="22"/>
        </w:rPr>
        <w:t xml:space="preserve">(Dz. U. z </w:t>
      </w:r>
      <w:r w:rsidR="005E6772" w:rsidRPr="00EA0099">
        <w:rPr>
          <w:rFonts w:cs="Arial"/>
          <w:bCs/>
          <w:sz w:val="22"/>
          <w:szCs w:val="22"/>
        </w:rPr>
        <w:t>202</w:t>
      </w:r>
      <w:r w:rsidR="00086184" w:rsidRPr="00EA0099">
        <w:rPr>
          <w:rFonts w:cs="Arial"/>
          <w:bCs/>
          <w:sz w:val="22"/>
          <w:szCs w:val="22"/>
        </w:rPr>
        <w:t>2</w:t>
      </w:r>
      <w:r w:rsidR="005E6772" w:rsidRPr="00EA0099">
        <w:rPr>
          <w:rFonts w:cs="Arial"/>
          <w:bCs/>
          <w:sz w:val="22"/>
          <w:szCs w:val="22"/>
        </w:rPr>
        <w:t xml:space="preserve"> </w:t>
      </w:r>
      <w:r w:rsidR="00A333E2" w:rsidRPr="00EA0099">
        <w:rPr>
          <w:rFonts w:cs="Arial"/>
          <w:bCs/>
          <w:sz w:val="22"/>
          <w:szCs w:val="22"/>
        </w:rPr>
        <w:t>r.</w:t>
      </w:r>
      <w:r w:rsidR="003670E0" w:rsidRPr="00EA0099">
        <w:rPr>
          <w:rFonts w:cs="Arial"/>
          <w:bCs/>
          <w:sz w:val="22"/>
          <w:szCs w:val="22"/>
        </w:rPr>
        <w:t>,</w:t>
      </w:r>
      <w:r w:rsidR="00A333E2" w:rsidRPr="00EA0099">
        <w:rPr>
          <w:rFonts w:cs="Arial"/>
          <w:bCs/>
          <w:sz w:val="22"/>
          <w:szCs w:val="22"/>
        </w:rPr>
        <w:t xml:space="preserve"> poz. </w:t>
      </w:r>
      <w:r w:rsidR="00086184" w:rsidRPr="00EA0099">
        <w:rPr>
          <w:rFonts w:cs="Arial"/>
          <w:bCs/>
          <w:sz w:val="22"/>
          <w:szCs w:val="22"/>
        </w:rPr>
        <w:t>2094</w:t>
      </w:r>
      <w:r w:rsidR="00AA47FE" w:rsidRPr="00EA0099">
        <w:rPr>
          <w:rFonts w:cs="Arial"/>
          <w:bCs/>
          <w:sz w:val="22"/>
          <w:szCs w:val="22"/>
        </w:rPr>
        <w:t xml:space="preserve"> </w:t>
      </w:r>
      <w:bookmarkStart w:id="2" w:name="_Hlk141182255"/>
      <w:r w:rsidR="00AA47FE" w:rsidRPr="00EA0099">
        <w:rPr>
          <w:rFonts w:cs="Arial"/>
          <w:bCs/>
          <w:sz w:val="22"/>
          <w:szCs w:val="22"/>
        </w:rPr>
        <w:t xml:space="preserve">z </w:t>
      </w:r>
      <w:proofErr w:type="spellStart"/>
      <w:r w:rsidR="00AA47FE" w:rsidRPr="00EA0099">
        <w:rPr>
          <w:rFonts w:cs="Arial"/>
          <w:bCs/>
          <w:sz w:val="22"/>
          <w:szCs w:val="22"/>
        </w:rPr>
        <w:t>późn</w:t>
      </w:r>
      <w:proofErr w:type="spellEnd"/>
      <w:r w:rsidR="00AA47FE" w:rsidRPr="00EA0099">
        <w:rPr>
          <w:rFonts w:cs="Arial"/>
          <w:bCs/>
          <w:sz w:val="22"/>
          <w:szCs w:val="22"/>
        </w:rPr>
        <w:t>. zm</w:t>
      </w:r>
      <w:bookmarkEnd w:id="2"/>
      <w:r w:rsidR="00AA47FE" w:rsidRPr="00EA0099">
        <w:rPr>
          <w:rFonts w:cs="Arial"/>
          <w:bCs/>
          <w:sz w:val="22"/>
          <w:szCs w:val="22"/>
        </w:rPr>
        <w:t>.</w:t>
      </w:r>
      <w:r w:rsidR="00A333E2" w:rsidRPr="00EA0099">
        <w:rPr>
          <w:rFonts w:cs="Arial"/>
          <w:bCs/>
          <w:sz w:val="22"/>
          <w:szCs w:val="22"/>
        </w:rPr>
        <w:t>)</w:t>
      </w:r>
      <w:r w:rsidR="003670E0" w:rsidRPr="00EA0099">
        <w:rPr>
          <w:rFonts w:cs="Arial"/>
          <w:bCs/>
          <w:sz w:val="22"/>
          <w:szCs w:val="22"/>
        </w:rPr>
        <w:t>,</w:t>
      </w:r>
      <w:r w:rsidR="00A333E2" w:rsidRPr="00EA0099">
        <w:rPr>
          <w:rFonts w:cs="Arial"/>
          <w:bCs/>
          <w:sz w:val="22"/>
          <w:szCs w:val="22"/>
        </w:rPr>
        <w:t xml:space="preserve"> </w:t>
      </w:r>
      <w:r w:rsidR="001F2C27" w:rsidRPr="001F2C27">
        <w:rPr>
          <w:rFonts w:cs="Arial"/>
          <w:bCs/>
          <w:sz w:val="22"/>
          <w:szCs w:val="22"/>
        </w:rPr>
        <w:t xml:space="preserve">art. 8 ust. 1 pkt 2, art. 8 ust. 2 pkt 2, </w:t>
      </w:r>
      <w:bookmarkStart w:id="3" w:name="_Hlk141179022"/>
      <w:r w:rsidR="001F2C27" w:rsidRPr="001F2C27">
        <w:rPr>
          <w:rFonts w:cs="Arial"/>
          <w:bCs/>
          <w:sz w:val="22"/>
          <w:szCs w:val="22"/>
        </w:rPr>
        <w:t>art. 44 ust. 1 i ust. 2</w:t>
      </w:r>
      <w:r w:rsidR="005F5AD2">
        <w:rPr>
          <w:rFonts w:cs="Arial"/>
          <w:bCs/>
          <w:sz w:val="22"/>
          <w:szCs w:val="22"/>
        </w:rPr>
        <w:t xml:space="preserve"> oraz art. 56 ust. 2 i ust. 3</w:t>
      </w:r>
      <w:bookmarkEnd w:id="3"/>
      <w:r w:rsidR="0022116D">
        <w:rPr>
          <w:rFonts w:cs="Arial"/>
          <w:bCs/>
          <w:sz w:val="22"/>
          <w:szCs w:val="22"/>
        </w:rPr>
        <w:t xml:space="preserve"> </w:t>
      </w:r>
      <w:r w:rsidR="00F52C6E">
        <w:rPr>
          <w:rFonts w:cs="Arial"/>
          <w:bCs/>
          <w:sz w:val="22"/>
          <w:szCs w:val="22"/>
        </w:rPr>
        <w:t>u</w:t>
      </w:r>
      <w:r w:rsidR="00F52C6E" w:rsidRPr="00F52C6E">
        <w:rPr>
          <w:rFonts w:cs="Arial"/>
          <w:bCs/>
          <w:sz w:val="22"/>
          <w:szCs w:val="22"/>
        </w:rPr>
        <w:t>staw</w:t>
      </w:r>
      <w:r w:rsidR="00F52C6E">
        <w:rPr>
          <w:rFonts w:cs="Arial"/>
          <w:bCs/>
          <w:sz w:val="22"/>
          <w:szCs w:val="22"/>
        </w:rPr>
        <w:t>y</w:t>
      </w:r>
      <w:r w:rsidR="00F52C6E" w:rsidRPr="00F52C6E">
        <w:rPr>
          <w:rFonts w:cs="Arial"/>
          <w:bCs/>
          <w:sz w:val="22"/>
          <w:szCs w:val="22"/>
        </w:rPr>
        <w:t xml:space="preserve"> z dnia 28 kwietnia 2022 r. o zasadach realizacji zadań finansowanych ze środków europejskich w perspektywie finansowej 2021-2027 </w:t>
      </w:r>
      <w:r w:rsidR="001F2C27" w:rsidRPr="001F2C27">
        <w:rPr>
          <w:rFonts w:cs="Arial"/>
          <w:bCs/>
          <w:sz w:val="22"/>
          <w:szCs w:val="22"/>
        </w:rPr>
        <w:t xml:space="preserve">(Dz. U. z 2022 r, poz. 1079 </w:t>
      </w:r>
      <w:r w:rsidR="00A6492F" w:rsidRPr="00EA0099">
        <w:rPr>
          <w:rFonts w:cs="Arial"/>
          <w:bCs/>
          <w:sz w:val="22"/>
          <w:szCs w:val="22"/>
        </w:rPr>
        <w:t xml:space="preserve">z </w:t>
      </w:r>
      <w:proofErr w:type="spellStart"/>
      <w:r w:rsidR="00A6492F" w:rsidRPr="00EA0099">
        <w:rPr>
          <w:rFonts w:cs="Arial"/>
          <w:bCs/>
          <w:sz w:val="22"/>
          <w:szCs w:val="22"/>
        </w:rPr>
        <w:t>późn</w:t>
      </w:r>
      <w:proofErr w:type="spellEnd"/>
      <w:r w:rsidR="00A6492F" w:rsidRPr="00EA0099">
        <w:rPr>
          <w:rFonts w:cs="Arial"/>
          <w:bCs/>
          <w:sz w:val="22"/>
          <w:szCs w:val="22"/>
        </w:rPr>
        <w:t>. zm</w:t>
      </w:r>
      <w:r w:rsidR="001F2C27" w:rsidRPr="001F2C27">
        <w:rPr>
          <w:rFonts w:cs="Arial"/>
          <w:bCs/>
          <w:sz w:val="22"/>
          <w:szCs w:val="22"/>
        </w:rPr>
        <w:t>.)</w:t>
      </w:r>
      <w:r w:rsidR="001F2C27">
        <w:rPr>
          <w:rFonts w:cs="Arial"/>
          <w:bCs/>
          <w:sz w:val="22"/>
          <w:szCs w:val="22"/>
        </w:rPr>
        <w:t xml:space="preserve"> </w:t>
      </w:r>
      <w:r w:rsidR="0053356E" w:rsidRPr="00EA0099">
        <w:rPr>
          <w:rFonts w:cs="Arial"/>
          <w:bCs/>
          <w:sz w:val="22"/>
          <w:szCs w:val="22"/>
        </w:rPr>
        <w:t>oraz</w:t>
      </w:r>
      <w:r w:rsidR="00CA1C21" w:rsidRPr="00EA0099">
        <w:rPr>
          <w:rFonts w:cs="Arial"/>
          <w:bCs/>
          <w:sz w:val="22"/>
          <w:szCs w:val="22"/>
        </w:rPr>
        <w:t xml:space="preserve"> </w:t>
      </w:r>
      <w:r w:rsidR="005F5AD2">
        <w:rPr>
          <w:rFonts w:cs="Arial"/>
          <w:bCs/>
          <w:sz w:val="22"/>
          <w:szCs w:val="22"/>
        </w:rPr>
        <w:t xml:space="preserve">pkt 15.1 </w:t>
      </w:r>
      <w:r w:rsidR="005F5AD2" w:rsidRPr="00F90921">
        <w:rPr>
          <w:rFonts w:cs="Arial"/>
          <w:bCs/>
          <w:sz w:val="22"/>
          <w:szCs w:val="22"/>
        </w:rPr>
        <w:t xml:space="preserve">Regulaminu </w:t>
      </w:r>
      <w:r w:rsidR="005F5AD2" w:rsidRPr="00C87EA9">
        <w:rPr>
          <w:rFonts w:cs="Arial"/>
          <w:bCs/>
          <w:sz w:val="22"/>
          <w:szCs w:val="22"/>
        </w:rPr>
        <w:t xml:space="preserve">wyboru projektów w </w:t>
      </w:r>
      <w:r w:rsidR="005F5AD2">
        <w:rPr>
          <w:rFonts w:cs="Arial"/>
          <w:bCs/>
          <w:sz w:val="22"/>
          <w:szCs w:val="22"/>
        </w:rPr>
        <w:t>trybie</w:t>
      </w:r>
      <w:r w:rsidR="005F5AD2" w:rsidRPr="00C87EA9">
        <w:rPr>
          <w:rFonts w:cs="Arial"/>
          <w:bCs/>
          <w:sz w:val="22"/>
          <w:szCs w:val="22"/>
        </w:rPr>
        <w:t xml:space="preserve"> niekonkurencyjny</w:t>
      </w:r>
      <w:r w:rsidR="005F5AD2">
        <w:rPr>
          <w:rFonts w:cs="Arial"/>
          <w:bCs/>
          <w:sz w:val="22"/>
          <w:szCs w:val="22"/>
        </w:rPr>
        <w:t>m</w:t>
      </w:r>
      <w:r w:rsidR="005F5AD2" w:rsidRPr="00C87EA9">
        <w:rPr>
          <w:rFonts w:cs="Arial"/>
          <w:bCs/>
          <w:sz w:val="22"/>
          <w:szCs w:val="22"/>
        </w:rPr>
        <w:t xml:space="preserve"> nr</w:t>
      </w:r>
      <w:r w:rsidR="005F5AD2">
        <w:rPr>
          <w:rFonts w:cs="Arial"/>
          <w:bCs/>
          <w:sz w:val="22"/>
          <w:szCs w:val="22"/>
        </w:rPr>
        <w:t xml:space="preserve"> naboru</w:t>
      </w:r>
      <w:r w:rsidR="005F5AD2" w:rsidRPr="00C87EA9">
        <w:rPr>
          <w:rFonts w:cs="Arial"/>
          <w:bCs/>
          <w:sz w:val="22"/>
          <w:szCs w:val="22"/>
        </w:rPr>
        <w:t xml:space="preserve"> FEPK.05.05-IZ.00-001/23</w:t>
      </w:r>
      <w:r w:rsidR="005F5AD2">
        <w:rPr>
          <w:rFonts w:cs="Arial"/>
          <w:bCs/>
          <w:sz w:val="22"/>
          <w:szCs w:val="22"/>
        </w:rPr>
        <w:t xml:space="preserve"> stanowiącego załącznik nr 1 do u</w:t>
      </w:r>
      <w:r w:rsidR="00CA1C21" w:rsidRPr="00EA0099">
        <w:rPr>
          <w:rFonts w:cs="Arial"/>
          <w:bCs/>
          <w:sz w:val="22"/>
          <w:szCs w:val="22"/>
        </w:rPr>
        <w:t xml:space="preserve">chwały </w:t>
      </w:r>
      <w:r w:rsidR="00623B3D" w:rsidRPr="00EA0099">
        <w:rPr>
          <w:rFonts w:cs="Arial"/>
          <w:bCs/>
          <w:sz w:val="22"/>
          <w:szCs w:val="22"/>
        </w:rPr>
        <w:t xml:space="preserve">Nr </w:t>
      </w:r>
      <w:r w:rsidR="00C87EA9">
        <w:rPr>
          <w:rFonts w:cs="Arial"/>
          <w:bCs/>
          <w:sz w:val="22"/>
          <w:szCs w:val="22"/>
        </w:rPr>
        <w:t>474</w:t>
      </w:r>
      <w:r w:rsidR="007714EB" w:rsidRPr="00EA0099">
        <w:rPr>
          <w:rFonts w:cs="Arial"/>
          <w:bCs/>
          <w:sz w:val="22"/>
          <w:szCs w:val="22"/>
        </w:rPr>
        <w:t>/</w:t>
      </w:r>
      <w:r w:rsidR="00C87EA9">
        <w:rPr>
          <w:rFonts w:cs="Arial"/>
          <w:bCs/>
          <w:sz w:val="22"/>
          <w:szCs w:val="22"/>
        </w:rPr>
        <w:t>9845</w:t>
      </w:r>
      <w:r w:rsidR="007714EB" w:rsidRPr="00EA0099">
        <w:rPr>
          <w:rFonts w:cs="Arial"/>
          <w:bCs/>
          <w:sz w:val="22"/>
          <w:szCs w:val="22"/>
        </w:rPr>
        <w:t>/2</w:t>
      </w:r>
      <w:r w:rsidR="00C87EA9">
        <w:rPr>
          <w:rFonts w:cs="Arial"/>
          <w:bCs/>
          <w:sz w:val="22"/>
          <w:szCs w:val="22"/>
        </w:rPr>
        <w:t>3</w:t>
      </w:r>
      <w:r w:rsidR="00623B3D" w:rsidRPr="00EA0099">
        <w:rPr>
          <w:rFonts w:cs="Arial"/>
          <w:bCs/>
          <w:sz w:val="22"/>
          <w:szCs w:val="22"/>
        </w:rPr>
        <w:t xml:space="preserve"> </w:t>
      </w:r>
      <w:r w:rsidR="00B65EFA" w:rsidRPr="00EA0099">
        <w:rPr>
          <w:rFonts w:cs="Arial"/>
          <w:bCs/>
          <w:sz w:val="22"/>
          <w:szCs w:val="22"/>
        </w:rPr>
        <w:t>Zar</w:t>
      </w:r>
      <w:r w:rsidR="00A333E2" w:rsidRPr="00EA0099">
        <w:rPr>
          <w:rFonts w:cs="Arial"/>
          <w:bCs/>
          <w:sz w:val="22"/>
          <w:szCs w:val="22"/>
        </w:rPr>
        <w:t xml:space="preserve">ządu Województwa Podkarpackiego </w:t>
      </w:r>
      <w:r w:rsidR="00B65EFA" w:rsidRPr="00EA0099">
        <w:rPr>
          <w:rFonts w:cs="Arial"/>
          <w:bCs/>
          <w:sz w:val="22"/>
          <w:szCs w:val="22"/>
        </w:rPr>
        <w:t>w</w:t>
      </w:r>
      <w:r w:rsidR="00C03ABB">
        <w:rPr>
          <w:rFonts w:cs="Arial"/>
          <w:bCs/>
          <w:sz w:val="22"/>
          <w:szCs w:val="22"/>
        </w:rPr>
        <w:t xml:space="preserve"> </w:t>
      </w:r>
      <w:r w:rsidR="00B65EFA" w:rsidRPr="00EA0099">
        <w:rPr>
          <w:rFonts w:cs="Arial"/>
          <w:bCs/>
          <w:sz w:val="22"/>
          <w:szCs w:val="22"/>
        </w:rPr>
        <w:t>Rzeszowie z</w:t>
      </w:r>
      <w:r w:rsidR="00C03ABB">
        <w:rPr>
          <w:rFonts w:cs="Arial"/>
          <w:bCs/>
          <w:sz w:val="22"/>
          <w:szCs w:val="22"/>
        </w:rPr>
        <w:t xml:space="preserve"> </w:t>
      </w:r>
      <w:r w:rsidR="00B65EFA" w:rsidRPr="00EA0099">
        <w:rPr>
          <w:rFonts w:cs="Arial"/>
          <w:bCs/>
          <w:sz w:val="22"/>
          <w:szCs w:val="22"/>
        </w:rPr>
        <w:t xml:space="preserve">dnia </w:t>
      </w:r>
      <w:r w:rsidR="00C87EA9">
        <w:rPr>
          <w:rFonts w:cs="Arial"/>
          <w:bCs/>
          <w:sz w:val="22"/>
          <w:szCs w:val="22"/>
        </w:rPr>
        <w:t>28</w:t>
      </w:r>
      <w:r w:rsidR="004F0501" w:rsidRPr="00EA0099">
        <w:rPr>
          <w:rFonts w:cs="Arial"/>
          <w:bCs/>
          <w:sz w:val="22"/>
          <w:szCs w:val="22"/>
        </w:rPr>
        <w:t xml:space="preserve"> </w:t>
      </w:r>
      <w:r w:rsidR="00C87EA9">
        <w:rPr>
          <w:rFonts w:cs="Arial"/>
          <w:bCs/>
          <w:sz w:val="22"/>
          <w:szCs w:val="22"/>
        </w:rPr>
        <w:t>marca</w:t>
      </w:r>
      <w:r w:rsidR="00623B3D" w:rsidRPr="00EA0099">
        <w:rPr>
          <w:rFonts w:cs="Arial"/>
          <w:bCs/>
          <w:sz w:val="22"/>
          <w:szCs w:val="22"/>
        </w:rPr>
        <w:t xml:space="preserve"> 202</w:t>
      </w:r>
      <w:r w:rsidR="00C87EA9">
        <w:rPr>
          <w:rFonts w:cs="Arial"/>
          <w:bCs/>
          <w:sz w:val="22"/>
          <w:szCs w:val="22"/>
        </w:rPr>
        <w:t>3</w:t>
      </w:r>
      <w:r w:rsidR="00623B3D" w:rsidRPr="00EA0099">
        <w:rPr>
          <w:rFonts w:cs="Arial"/>
          <w:bCs/>
          <w:sz w:val="22"/>
          <w:szCs w:val="22"/>
        </w:rPr>
        <w:t xml:space="preserve"> </w:t>
      </w:r>
      <w:r w:rsidR="00B65EFA" w:rsidRPr="00EA0099">
        <w:rPr>
          <w:rFonts w:cs="Arial"/>
          <w:bCs/>
          <w:sz w:val="22"/>
          <w:szCs w:val="22"/>
        </w:rPr>
        <w:t xml:space="preserve">r. </w:t>
      </w:r>
      <w:r w:rsidR="00F90921" w:rsidRPr="00F90921">
        <w:rPr>
          <w:rFonts w:cs="Arial"/>
          <w:bCs/>
          <w:sz w:val="22"/>
          <w:szCs w:val="22"/>
        </w:rPr>
        <w:t xml:space="preserve">w sprawie przyjęcia Regulaminu </w:t>
      </w:r>
      <w:r w:rsidR="00C87EA9" w:rsidRPr="00C87EA9">
        <w:rPr>
          <w:rFonts w:cs="Arial"/>
          <w:bCs/>
          <w:sz w:val="22"/>
          <w:szCs w:val="22"/>
        </w:rPr>
        <w:t xml:space="preserve">wyboru projektów ze środków Europejskiego Funduszu Rozwoju Regionalnego </w:t>
      </w:r>
      <w:r w:rsidR="00C03ABB">
        <w:rPr>
          <w:rFonts w:cs="Arial"/>
          <w:bCs/>
          <w:sz w:val="22"/>
          <w:szCs w:val="22"/>
        </w:rPr>
        <w:t xml:space="preserve">wybieranych </w:t>
      </w:r>
      <w:r w:rsidR="00C87EA9" w:rsidRPr="00C87EA9">
        <w:rPr>
          <w:rFonts w:cs="Arial"/>
          <w:bCs/>
          <w:sz w:val="22"/>
          <w:szCs w:val="22"/>
        </w:rPr>
        <w:t xml:space="preserve">w </w:t>
      </w:r>
      <w:r w:rsidR="00CF642D">
        <w:rPr>
          <w:rFonts w:cs="Arial"/>
          <w:bCs/>
          <w:sz w:val="22"/>
          <w:szCs w:val="22"/>
        </w:rPr>
        <w:t>trybie</w:t>
      </w:r>
      <w:r w:rsidR="00CF642D" w:rsidRPr="00C87EA9">
        <w:rPr>
          <w:rFonts w:cs="Arial"/>
          <w:bCs/>
          <w:sz w:val="22"/>
          <w:szCs w:val="22"/>
        </w:rPr>
        <w:t xml:space="preserve"> </w:t>
      </w:r>
      <w:r w:rsidR="00C87EA9" w:rsidRPr="00C87EA9">
        <w:rPr>
          <w:rFonts w:cs="Arial"/>
          <w:bCs/>
          <w:sz w:val="22"/>
          <w:szCs w:val="22"/>
        </w:rPr>
        <w:t>niekonkurencyjny</w:t>
      </w:r>
      <w:r w:rsidR="00CF642D">
        <w:rPr>
          <w:rFonts w:cs="Arial"/>
          <w:bCs/>
          <w:sz w:val="22"/>
          <w:szCs w:val="22"/>
        </w:rPr>
        <w:t>m</w:t>
      </w:r>
      <w:r w:rsidR="00C87EA9" w:rsidRPr="00C87EA9">
        <w:rPr>
          <w:rFonts w:cs="Arial"/>
          <w:bCs/>
          <w:sz w:val="22"/>
          <w:szCs w:val="22"/>
        </w:rPr>
        <w:t xml:space="preserve"> w ramach Priorytetu FEPK.05 Przyjazna przestrzeń społeczna, działania FEPK.05.05 Kultura, programu regionalnego Fundusze Europejskie dla Podkarpacia 2021-2027 nr FEPK.05.05-IZ.00-001/23</w:t>
      </w:r>
    </w:p>
    <w:p w14:paraId="623B6AFE" w14:textId="29545AEE" w:rsidR="00EA0099" w:rsidRPr="00C87EA9" w:rsidRDefault="000C47F3" w:rsidP="00C87EA9">
      <w:pPr>
        <w:spacing w:after="240" w:line="276" w:lineRule="auto"/>
        <w:jc w:val="center"/>
        <w:rPr>
          <w:b/>
          <w:bCs/>
        </w:rPr>
      </w:pPr>
      <w:r w:rsidRPr="003A4249">
        <w:rPr>
          <w:b/>
          <w:bCs/>
        </w:rPr>
        <w:t>Zarząd Województwa Podkarpackiego w Rzeszowie</w:t>
      </w:r>
      <w:r w:rsidR="00460746" w:rsidRPr="003A4249">
        <w:rPr>
          <w:b/>
          <w:bCs/>
        </w:rPr>
        <w:t xml:space="preserve"> – </w:t>
      </w:r>
      <w:r w:rsidR="00C87EA9" w:rsidRPr="00C87EA9">
        <w:rPr>
          <w:b/>
          <w:bCs/>
        </w:rPr>
        <w:t xml:space="preserve">Instytucja Zarządzająca </w:t>
      </w:r>
      <w:bookmarkStart w:id="4" w:name="_Hlk141176447"/>
      <w:r w:rsidR="00C87EA9" w:rsidRPr="00C87EA9">
        <w:rPr>
          <w:b/>
          <w:bCs/>
        </w:rPr>
        <w:t>programem regionalnym Fundusze Europejskie dla Podkarpacia 2021-2027</w:t>
      </w:r>
      <w:bookmarkEnd w:id="4"/>
      <w:r w:rsidR="00405F3D">
        <w:rPr>
          <w:b/>
          <w:bCs/>
        </w:rPr>
        <w:br/>
      </w:r>
      <w:r w:rsidRPr="003A4249">
        <w:rPr>
          <w:b/>
          <w:bCs/>
        </w:rPr>
        <w:t>uchwala, co następuje:</w:t>
      </w:r>
    </w:p>
    <w:p w14:paraId="1C846D50" w14:textId="77777777" w:rsidR="000C47F3" w:rsidRPr="008C765C" w:rsidRDefault="000C47F3" w:rsidP="009728A7">
      <w:pPr>
        <w:pStyle w:val="Nagwek2"/>
      </w:pPr>
      <w:r w:rsidRPr="008C765C">
        <w:t xml:space="preserve">§ </w:t>
      </w:r>
      <w:r w:rsidR="00506528">
        <w:t>1</w:t>
      </w:r>
    </w:p>
    <w:p w14:paraId="05E6036A" w14:textId="773F612D" w:rsidR="00EA0099" w:rsidRPr="008C765C" w:rsidRDefault="00DB2A75" w:rsidP="00C03ABB">
      <w:pPr>
        <w:spacing w:after="24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Zatwierdza </w:t>
      </w:r>
      <w:r w:rsidR="00C03ABB">
        <w:rPr>
          <w:rFonts w:cs="Arial"/>
          <w:sz w:val="22"/>
          <w:szCs w:val="22"/>
        </w:rPr>
        <w:t xml:space="preserve">się </w:t>
      </w:r>
      <w:r w:rsidR="00C87EA9" w:rsidRPr="00C87EA9">
        <w:rPr>
          <w:rFonts w:cs="Arial"/>
          <w:sz w:val="22"/>
          <w:szCs w:val="22"/>
        </w:rPr>
        <w:t>Informacj</w:t>
      </w:r>
      <w:r w:rsidR="00C87EA9">
        <w:rPr>
          <w:rFonts w:cs="Arial"/>
          <w:sz w:val="22"/>
          <w:szCs w:val="22"/>
        </w:rPr>
        <w:t>ę</w:t>
      </w:r>
      <w:r w:rsidR="00C87EA9" w:rsidRPr="00C87EA9">
        <w:rPr>
          <w:rFonts w:cs="Arial"/>
          <w:sz w:val="22"/>
          <w:szCs w:val="22"/>
        </w:rPr>
        <w:t xml:space="preserve"> o wynikach oceny projektu złożonego w odpowiedzi na nabór</w:t>
      </w:r>
      <w:r w:rsidR="0047516F">
        <w:rPr>
          <w:rFonts w:cs="Arial"/>
          <w:sz w:val="22"/>
          <w:szCs w:val="22"/>
        </w:rPr>
        <w:t>,</w:t>
      </w:r>
      <w:r w:rsidR="00C87EA9" w:rsidRPr="00C87EA9">
        <w:rPr>
          <w:rFonts w:cs="Arial"/>
          <w:sz w:val="22"/>
          <w:szCs w:val="22"/>
        </w:rPr>
        <w:t xml:space="preserve"> </w:t>
      </w:r>
      <w:r w:rsidR="008C765C" w:rsidRPr="008C765C">
        <w:rPr>
          <w:rFonts w:cs="Arial"/>
          <w:sz w:val="22"/>
          <w:szCs w:val="22"/>
        </w:rPr>
        <w:t xml:space="preserve">będącą wynikiem oceny </w:t>
      </w:r>
      <w:r w:rsidR="001022C9">
        <w:rPr>
          <w:rFonts w:cs="Arial"/>
          <w:sz w:val="22"/>
          <w:szCs w:val="22"/>
        </w:rPr>
        <w:t xml:space="preserve">dokonanej </w:t>
      </w:r>
      <w:r w:rsidR="008C765C" w:rsidRPr="008C765C">
        <w:rPr>
          <w:rFonts w:cs="Arial"/>
          <w:sz w:val="22"/>
          <w:szCs w:val="22"/>
        </w:rPr>
        <w:t>przez Komisj</w:t>
      </w:r>
      <w:r w:rsidR="00506528">
        <w:rPr>
          <w:rFonts w:cs="Arial"/>
          <w:sz w:val="22"/>
          <w:szCs w:val="22"/>
        </w:rPr>
        <w:t>ę</w:t>
      </w:r>
      <w:r w:rsidR="008C765C" w:rsidRPr="008C765C">
        <w:rPr>
          <w:rFonts w:cs="Arial"/>
          <w:sz w:val="22"/>
          <w:szCs w:val="22"/>
        </w:rPr>
        <w:t xml:space="preserve"> Oceny Projektów</w:t>
      </w:r>
      <w:r w:rsidR="0082646A">
        <w:rPr>
          <w:rFonts w:cs="Arial"/>
          <w:sz w:val="22"/>
          <w:szCs w:val="22"/>
        </w:rPr>
        <w:t xml:space="preserve"> </w:t>
      </w:r>
      <w:r w:rsidR="00C03ABB" w:rsidRPr="00C03ABB">
        <w:rPr>
          <w:rFonts w:cs="Arial"/>
          <w:bCs/>
          <w:sz w:val="22"/>
          <w:szCs w:val="22"/>
        </w:rPr>
        <w:t>w ramach programu regionalnego Fundusze Europejskie dla Podkarpacia 2021-2027, Priorytet FEPK.05 Przyjazna przestrzeń społeczna, Działanie FEPK.05.05 Kultura, nr naboru FEPK.05.05-IZ.00-001/23</w:t>
      </w:r>
      <w:r w:rsidR="00F26EAE">
        <w:rPr>
          <w:rFonts w:cs="Arial"/>
          <w:sz w:val="22"/>
          <w:szCs w:val="22"/>
        </w:rPr>
        <w:t>,</w:t>
      </w:r>
      <w:r w:rsidR="000C47F3" w:rsidRPr="008C765C">
        <w:rPr>
          <w:rFonts w:cs="Arial"/>
          <w:bCs/>
          <w:sz w:val="22"/>
          <w:szCs w:val="22"/>
        </w:rPr>
        <w:t xml:space="preserve"> </w:t>
      </w:r>
      <w:bookmarkStart w:id="5" w:name="_Hlk141176295"/>
      <w:r w:rsidR="00C03ABB">
        <w:rPr>
          <w:rFonts w:cs="Arial"/>
          <w:bCs/>
          <w:sz w:val="22"/>
          <w:szCs w:val="22"/>
        </w:rPr>
        <w:t xml:space="preserve">stanowiącą </w:t>
      </w:r>
      <w:r w:rsidR="000C47F3" w:rsidRPr="008C765C">
        <w:rPr>
          <w:rFonts w:cs="Arial"/>
          <w:bCs/>
          <w:sz w:val="22"/>
          <w:szCs w:val="22"/>
        </w:rPr>
        <w:t xml:space="preserve">załącznik </w:t>
      </w:r>
      <w:r w:rsidR="000C47F3" w:rsidRPr="008C765C">
        <w:rPr>
          <w:rFonts w:cs="Arial"/>
          <w:sz w:val="22"/>
          <w:szCs w:val="22"/>
        </w:rPr>
        <w:t>nr</w:t>
      </w:r>
      <w:r w:rsidR="00C03ABB">
        <w:rPr>
          <w:rFonts w:cs="Arial"/>
          <w:sz w:val="22"/>
          <w:szCs w:val="22"/>
        </w:rPr>
        <w:t xml:space="preserve"> </w:t>
      </w:r>
      <w:r w:rsidR="008C765C" w:rsidRPr="008C765C">
        <w:rPr>
          <w:rFonts w:cs="Arial"/>
          <w:sz w:val="22"/>
          <w:szCs w:val="22"/>
        </w:rPr>
        <w:t>1</w:t>
      </w:r>
      <w:r w:rsidR="00C03ABB">
        <w:rPr>
          <w:rFonts w:cs="Arial"/>
          <w:sz w:val="22"/>
          <w:szCs w:val="22"/>
        </w:rPr>
        <w:t xml:space="preserve"> </w:t>
      </w:r>
      <w:r w:rsidR="000C47F3" w:rsidRPr="008C765C">
        <w:rPr>
          <w:rFonts w:cs="Arial"/>
          <w:sz w:val="22"/>
          <w:szCs w:val="22"/>
        </w:rPr>
        <w:t>do niniejszej uchwały</w:t>
      </w:r>
      <w:bookmarkEnd w:id="5"/>
      <w:r w:rsidR="000C47F3" w:rsidRPr="008C765C">
        <w:rPr>
          <w:rFonts w:cs="Arial"/>
          <w:sz w:val="22"/>
          <w:szCs w:val="22"/>
        </w:rPr>
        <w:t>.</w:t>
      </w:r>
    </w:p>
    <w:p w14:paraId="641DB347" w14:textId="77777777" w:rsidR="000C47F3" w:rsidRPr="008C765C" w:rsidRDefault="00213980" w:rsidP="009728A7">
      <w:pPr>
        <w:pStyle w:val="Nagwek2"/>
      </w:pPr>
      <w:r w:rsidRPr="008C765C">
        <w:t xml:space="preserve">§ </w:t>
      </w:r>
      <w:r w:rsidR="00506528">
        <w:t>2</w:t>
      </w:r>
    </w:p>
    <w:p w14:paraId="04F6298E" w14:textId="040DAF3A" w:rsidR="00C115B5" w:rsidRDefault="00DD1E72" w:rsidP="00C87EA9">
      <w:pPr>
        <w:spacing w:after="240" w:line="276" w:lineRule="auto"/>
        <w:jc w:val="both"/>
        <w:rPr>
          <w:rFonts w:cs="Arial"/>
          <w:sz w:val="22"/>
          <w:szCs w:val="22"/>
        </w:rPr>
      </w:pPr>
      <w:r w:rsidRPr="00563B9B">
        <w:rPr>
          <w:rFonts w:cs="Arial"/>
          <w:sz w:val="22"/>
          <w:szCs w:val="22"/>
        </w:rPr>
        <w:t>Przyjmuje się Listę projekt</w:t>
      </w:r>
      <w:r w:rsidR="00086184">
        <w:rPr>
          <w:rFonts w:cs="Arial"/>
          <w:sz w:val="22"/>
          <w:szCs w:val="22"/>
        </w:rPr>
        <w:t>ów</w:t>
      </w:r>
      <w:r w:rsidR="00357A96">
        <w:rPr>
          <w:rFonts w:cs="Arial"/>
          <w:sz w:val="22"/>
          <w:szCs w:val="22"/>
        </w:rPr>
        <w:t xml:space="preserve"> </w:t>
      </w:r>
      <w:r w:rsidRPr="00563B9B">
        <w:rPr>
          <w:rFonts w:cs="Arial"/>
          <w:sz w:val="22"/>
          <w:szCs w:val="22"/>
        </w:rPr>
        <w:t>wybra</w:t>
      </w:r>
      <w:r w:rsidR="00357A96">
        <w:rPr>
          <w:rFonts w:cs="Arial"/>
          <w:sz w:val="22"/>
          <w:szCs w:val="22"/>
        </w:rPr>
        <w:t>n</w:t>
      </w:r>
      <w:r w:rsidR="00B46EAD">
        <w:rPr>
          <w:rFonts w:cs="Arial"/>
          <w:sz w:val="22"/>
          <w:szCs w:val="22"/>
        </w:rPr>
        <w:t>ych</w:t>
      </w:r>
      <w:r w:rsidR="00357A96">
        <w:rPr>
          <w:rFonts w:cs="Arial"/>
          <w:sz w:val="22"/>
          <w:szCs w:val="22"/>
        </w:rPr>
        <w:t xml:space="preserve"> </w:t>
      </w:r>
      <w:bookmarkStart w:id="6" w:name="_Hlk141268920"/>
      <w:r w:rsidRPr="00563B9B">
        <w:rPr>
          <w:rFonts w:cs="Arial"/>
          <w:sz w:val="22"/>
          <w:szCs w:val="22"/>
        </w:rPr>
        <w:t xml:space="preserve">do dofinansowania </w:t>
      </w:r>
      <w:r w:rsidR="0082646A">
        <w:rPr>
          <w:rFonts w:cs="Arial"/>
          <w:sz w:val="22"/>
          <w:szCs w:val="22"/>
        </w:rPr>
        <w:t xml:space="preserve">w </w:t>
      </w:r>
      <w:r w:rsidR="00C03ABB">
        <w:rPr>
          <w:rFonts w:cs="Arial"/>
          <w:sz w:val="22"/>
          <w:szCs w:val="22"/>
        </w:rPr>
        <w:t>sposób niekonkurencyjny</w:t>
      </w:r>
      <w:r w:rsidR="0082646A" w:rsidRPr="008C765C">
        <w:rPr>
          <w:rFonts w:cs="Arial"/>
          <w:sz w:val="22"/>
          <w:szCs w:val="22"/>
        </w:rPr>
        <w:t xml:space="preserve"> </w:t>
      </w:r>
      <w:r w:rsidR="00C03ABB" w:rsidRPr="00C03ABB">
        <w:rPr>
          <w:rFonts w:cs="Arial"/>
          <w:sz w:val="22"/>
          <w:szCs w:val="22"/>
        </w:rPr>
        <w:t>w</w:t>
      </w:r>
      <w:r w:rsidR="00745C44">
        <w:rPr>
          <w:rFonts w:cs="Arial"/>
          <w:sz w:val="22"/>
          <w:szCs w:val="22"/>
        </w:rPr>
        <w:t> </w:t>
      </w:r>
      <w:r w:rsidR="00C03ABB" w:rsidRPr="00C03ABB">
        <w:rPr>
          <w:rFonts w:cs="Arial"/>
          <w:sz w:val="22"/>
          <w:szCs w:val="22"/>
        </w:rPr>
        <w:t>ramach programu regionalnego Fundusze Europejskie dla Podkarpacia 2021-2027, Priorytet FEPK.05</w:t>
      </w:r>
      <w:r w:rsidR="009653D5">
        <w:rPr>
          <w:rFonts w:cs="Arial"/>
          <w:sz w:val="22"/>
          <w:szCs w:val="22"/>
        </w:rPr>
        <w:t xml:space="preserve"> </w:t>
      </w:r>
      <w:r w:rsidR="00C03ABB" w:rsidRPr="00C03ABB">
        <w:rPr>
          <w:rFonts w:cs="Arial"/>
          <w:sz w:val="22"/>
          <w:szCs w:val="22"/>
        </w:rPr>
        <w:t>Przyjazna przestrzeń społeczna, Działanie FEPK.05.05 Kultura, nr naboru FEPK.05.05-IZ.00-001/23</w:t>
      </w:r>
      <w:bookmarkEnd w:id="6"/>
      <w:r w:rsidRPr="00563B9B">
        <w:rPr>
          <w:rFonts w:cs="Arial"/>
          <w:sz w:val="22"/>
          <w:szCs w:val="22"/>
        </w:rPr>
        <w:t>,</w:t>
      </w:r>
      <w:r w:rsidR="002D2088">
        <w:rPr>
          <w:rFonts w:cs="Arial"/>
          <w:sz w:val="22"/>
          <w:szCs w:val="22"/>
        </w:rPr>
        <w:t xml:space="preserve"> </w:t>
      </w:r>
      <w:r w:rsidR="00C03ABB" w:rsidRPr="00C03ABB">
        <w:rPr>
          <w:rFonts w:cs="Arial"/>
          <w:sz w:val="22"/>
          <w:szCs w:val="22"/>
        </w:rPr>
        <w:t xml:space="preserve">stanowiącą załącznik nr </w:t>
      </w:r>
      <w:r w:rsidR="00C03ABB">
        <w:rPr>
          <w:rFonts w:cs="Arial"/>
          <w:sz w:val="22"/>
          <w:szCs w:val="22"/>
        </w:rPr>
        <w:t>2</w:t>
      </w:r>
      <w:r w:rsidR="00C03ABB" w:rsidRPr="00C03ABB">
        <w:rPr>
          <w:rFonts w:cs="Arial"/>
          <w:sz w:val="22"/>
          <w:szCs w:val="22"/>
        </w:rPr>
        <w:t xml:space="preserve"> do niniejszej uchwały</w:t>
      </w:r>
      <w:r w:rsidRPr="00563B9B">
        <w:rPr>
          <w:rFonts w:cs="Arial"/>
          <w:sz w:val="22"/>
          <w:szCs w:val="22"/>
        </w:rPr>
        <w:t>.</w:t>
      </w:r>
    </w:p>
    <w:p w14:paraId="72A4CD8D" w14:textId="77777777" w:rsidR="00682A7C" w:rsidRDefault="00C115B5" w:rsidP="009728A7">
      <w:pPr>
        <w:pStyle w:val="Nagwek2"/>
      </w:pPr>
      <w:r w:rsidRPr="00563B9B">
        <w:t>§ 3</w:t>
      </w:r>
    </w:p>
    <w:p w14:paraId="210399B4" w14:textId="6C088858" w:rsidR="00974104" w:rsidRDefault="00347638" w:rsidP="00BD5104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Przeznacza się na dofinansowanie projekt</w:t>
      </w:r>
      <w:r w:rsidR="00633892">
        <w:rPr>
          <w:rFonts w:cs="Arial"/>
          <w:sz w:val="22"/>
          <w:szCs w:val="22"/>
        </w:rPr>
        <w:t>u</w:t>
      </w:r>
      <w:r w:rsidR="002B7C8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o który</w:t>
      </w:r>
      <w:r w:rsidR="00633892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mowa w </w:t>
      </w:r>
      <w:r w:rsidRPr="00594C1D">
        <w:rPr>
          <w:rFonts w:cs="Arial"/>
          <w:sz w:val="22"/>
          <w:szCs w:val="22"/>
        </w:rPr>
        <w:t>§ 2</w:t>
      </w:r>
      <w:r w:rsidR="002B7C8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środki z EFRR w</w:t>
      </w:r>
      <w:r w:rsidR="00C969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wysokości </w:t>
      </w:r>
      <w:r w:rsidR="00C03ABB" w:rsidRPr="00C03ABB">
        <w:rPr>
          <w:rFonts w:cs="Arial"/>
          <w:b/>
          <w:sz w:val="22"/>
          <w:szCs w:val="22"/>
        </w:rPr>
        <w:t>12</w:t>
      </w:r>
      <w:r w:rsidR="00C96907">
        <w:rPr>
          <w:rFonts w:cs="Arial"/>
          <w:b/>
          <w:sz w:val="22"/>
          <w:szCs w:val="22"/>
        </w:rPr>
        <w:t xml:space="preserve"> </w:t>
      </w:r>
      <w:r w:rsidR="00C03ABB" w:rsidRPr="00C03ABB">
        <w:rPr>
          <w:rFonts w:cs="Arial"/>
          <w:b/>
          <w:sz w:val="22"/>
          <w:szCs w:val="22"/>
        </w:rPr>
        <w:t>200</w:t>
      </w:r>
      <w:r w:rsidR="00C96907">
        <w:rPr>
          <w:rFonts w:cs="Arial"/>
          <w:b/>
          <w:sz w:val="22"/>
          <w:szCs w:val="22"/>
        </w:rPr>
        <w:t xml:space="preserve"> </w:t>
      </w:r>
      <w:r w:rsidR="00C03ABB" w:rsidRPr="00C03ABB">
        <w:rPr>
          <w:rFonts w:cs="Arial"/>
          <w:b/>
          <w:sz w:val="22"/>
          <w:szCs w:val="22"/>
        </w:rPr>
        <w:t>050</w:t>
      </w:r>
      <w:r w:rsidR="00C03ABB">
        <w:rPr>
          <w:rFonts w:cs="Arial"/>
          <w:b/>
          <w:sz w:val="22"/>
          <w:szCs w:val="22"/>
        </w:rPr>
        <w:t>,00</w:t>
      </w:r>
      <w:r w:rsidR="00C03ABB" w:rsidRPr="00C03ABB">
        <w:rPr>
          <w:rFonts w:cs="Arial"/>
          <w:b/>
          <w:sz w:val="22"/>
          <w:szCs w:val="22"/>
        </w:rPr>
        <w:t xml:space="preserve"> </w:t>
      </w:r>
      <w:r w:rsidR="00DB2710">
        <w:rPr>
          <w:rFonts w:cs="Arial"/>
          <w:b/>
          <w:sz w:val="22"/>
          <w:szCs w:val="22"/>
        </w:rPr>
        <w:t>zł.</w:t>
      </w:r>
    </w:p>
    <w:p w14:paraId="180CE622" w14:textId="7AC12550" w:rsidR="00974104" w:rsidRPr="00BF13B3" w:rsidRDefault="00974104" w:rsidP="00BF13B3">
      <w:pPr>
        <w:pStyle w:val="Nagwek2"/>
      </w:pPr>
      <w:r w:rsidRPr="00BF13B3">
        <w:lastRenderedPageBreak/>
        <w:t>§ 4</w:t>
      </w:r>
    </w:p>
    <w:p w14:paraId="73CC3693" w14:textId="4037A554" w:rsidR="00974104" w:rsidRPr="008C2CB9" w:rsidRDefault="00974104" w:rsidP="008C2CB9">
      <w:pPr>
        <w:spacing w:line="276" w:lineRule="auto"/>
        <w:rPr>
          <w:rFonts w:cs="Arial"/>
          <w:sz w:val="22"/>
          <w:szCs w:val="22"/>
        </w:rPr>
      </w:pPr>
      <w:r w:rsidRPr="008C2CB9">
        <w:rPr>
          <w:rFonts w:cs="Arial"/>
          <w:sz w:val="22"/>
          <w:szCs w:val="22"/>
        </w:rPr>
        <w:t xml:space="preserve">Wybór na podstawie niniejszej uchwały nie stanowi ostatecznej decyzji o przyznaniu dofinansowania. </w:t>
      </w:r>
      <w:bookmarkStart w:id="7" w:name="_Hlk80790417"/>
      <w:r w:rsidRPr="008C2CB9">
        <w:rPr>
          <w:rFonts w:cs="Arial"/>
          <w:sz w:val="22"/>
          <w:szCs w:val="22"/>
        </w:rPr>
        <w:t xml:space="preserve">Zawarcie umowy o dofinansowanie uzależnione jest od posiadania przez Instytucję Zarządzającą </w:t>
      </w:r>
      <w:r w:rsidR="00C03ABB" w:rsidRPr="008C2CB9">
        <w:rPr>
          <w:rFonts w:cs="Arial"/>
          <w:sz w:val="22"/>
          <w:szCs w:val="22"/>
        </w:rPr>
        <w:t>programem regionalnym Fundusze Europejskie dla Podkarpacia 2021-2027</w:t>
      </w:r>
      <w:r w:rsidRPr="008C2CB9">
        <w:rPr>
          <w:rFonts w:cs="Arial"/>
          <w:sz w:val="22"/>
          <w:szCs w:val="22"/>
        </w:rPr>
        <w:t xml:space="preserve"> odpowiedniego limitu środków finansowych uzależnionego od wahań kursowych. Jednocześnie zastrzega się, że ostateczna kwota dofinansowania ustalona będzie zgodnie z obowiązującym na dzień podpisania umowy </w:t>
      </w:r>
      <w:r w:rsidR="005F5AD2">
        <w:rPr>
          <w:rFonts w:cs="Arial"/>
          <w:sz w:val="22"/>
          <w:szCs w:val="22"/>
        </w:rPr>
        <w:t>l</w:t>
      </w:r>
      <w:r w:rsidRPr="008C2CB9">
        <w:rPr>
          <w:rFonts w:cs="Arial"/>
          <w:sz w:val="22"/>
          <w:szCs w:val="22"/>
        </w:rPr>
        <w:t>imitem środków wspólnotowych.</w:t>
      </w:r>
      <w:bookmarkEnd w:id="7"/>
    </w:p>
    <w:p w14:paraId="7C569FFB" w14:textId="77777777" w:rsidR="00594C1D" w:rsidRPr="00BF13B3" w:rsidRDefault="00594C1D" w:rsidP="00BF13B3">
      <w:pPr>
        <w:pStyle w:val="Nagwek2"/>
      </w:pPr>
      <w:r w:rsidRPr="00BF13B3">
        <w:t xml:space="preserve">§ </w:t>
      </w:r>
      <w:r w:rsidR="00974104" w:rsidRPr="00BF13B3">
        <w:t>5</w:t>
      </w:r>
    </w:p>
    <w:p w14:paraId="40A7F04A" w14:textId="3CF800BA" w:rsidR="00F90921" w:rsidRDefault="000C47F3" w:rsidP="00C87EA9">
      <w:pPr>
        <w:spacing w:after="120" w:line="276" w:lineRule="auto"/>
        <w:jc w:val="both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 xml:space="preserve">Uzasadnienie </w:t>
      </w:r>
      <w:r w:rsidR="00350F21" w:rsidRPr="008C765C">
        <w:rPr>
          <w:rFonts w:cs="Arial"/>
          <w:sz w:val="22"/>
          <w:szCs w:val="22"/>
        </w:rPr>
        <w:t xml:space="preserve">do niniejszej uchwały </w:t>
      </w:r>
      <w:r w:rsidR="006400ED" w:rsidRPr="008C765C">
        <w:rPr>
          <w:rFonts w:cs="Arial"/>
          <w:sz w:val="22"/>
          <w:szCs w:val="22"/>
        </w:rPr>
        <w:t xml:space="preserve">stanowi załącznik nr </w:t>
      </w:r>
      <w:r w:rsidR="0096410B">
        <w:rPr>
          <w:rFonts w:cs="Arial"/>
          <w:sz w:val="22"/>
          <w:szCs w:val="22"/>
        </w:rPr>
        <w:t>3</w:t>
      </w:r>
      <w:r w:rsidRPr="008C765C">
        <w:rPr>
          <w:rFonts w:cs="Arial"/>
          <w:sz w:val="22"/>
          <w:szCs w:val="22"/>
        </w:rPr>
        <w:t>.</w:t>
      </w:r>
    </w:p>
    <w:p w14:paraId="05BA3076" w14:textId="77777777" w:rsidR="00594C1D" w:rsidRPr="008C765C" w:rsidRDefault="00594C1D" w:rsidP="00BF13B3">
      <w:pPr>
        <w:pStyle w:val="Nagwek2"/>
      </w:pPr>
      <w:r w:rsidRPr="008C765C">
        <w:t xml:space="preserve">§ </w:t>
      </w:r>
      <w:r w:rsidR="00974104">
        <w:t>6</w:t>
      </w:r>
    </w:p>
    <w:p w14:paraId="357531CC" w14:textId="1140BB23" w:rsidR="00DD6A93" w:rsidRPr="008C765C" w:rsidRDefault="000C47F3" w:rsidP="00C87EA9">
      <w:pPr>
        <w:spacing w:after="240" w:line="276" w:lineRule="auto"/>
        <w:jc w:val="both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>Wykonanie uchwały powierza się Marszałkowi Województwa Podkarpackiego.</w:t>
      </w:r>
    </w:p>
    <w:p w14:paraId="6C042038" w14:textId="77777777" w:rsidR="00594C1D" w:rsidRPr="00594C1D" w:rsidRDefault="00594C1D" w:rsidP="009728A7">
      <w:pPr>
        <w:pStyle w:val="Nagwek2"/>
      </w:pPr>
      <w:r w:rsidRPr="00594C1D">
        <w:t xml:space="preserve">§ </w:t>
      </w:r>
      <w:r w:rsidR="00974104">
        <w:t>7</w:t>
      </w:r>
    </w:p>
    <w:p w14:paraId="73F3F887" w14:textId="77777777" w:rsidR="003162F8" w:rsidRDefault="000C47F3" w:rsidP="001F2C27">
      <w:pPr>
        <w:spacing w:line="276" w:lineRule="auto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>Uchwała wchodzi</w:t>
      </w:r>
      <w:r w:rsidR="00347638">
        <w:rPr>
          <w:rFonts w:cs="Arial"/>
          <w:sz w:val="22"/>
          <w:szCs w:val="22"/>
        </w:rPr>
        <w:t xml:space="preserve"> w życie z dniem podjęcia.</w:t>
      </w:r>
    </w:p>
    <w:p w14:paraId="3F5FB2C5" w14:textId="77777777" w:rsidR="009467B4" w:rsidRDefault="009467B4" w:rsidP="001F2C27">
      <w:pPr>
        <w:spacing w:line="276" w:lineRule="auto"/>
        <w:rPr>
          <w:rFonts w:cs="Arial"/>
          <w:sz w:val="22"/>
          <w:szCs w:val="22"/>
        </w:rPr>
      </w:pPr>
    </w:p>
    <w:p w14:paraId="2326CDD1" w14:textId="77777777" w:rsidR="009467B4" w:rsidRPr="00F2103B" w:rsidRDefault="009467B4" w:rsidP="009467B4">
      <w:pPr>
        <w:rPr>
          <w:rFonts w:eastAsia="Calibri" w:cs="Arial"/>
          <w:sz w:val="23"/>
          <w:szCs w:val="23"/>
        </w:rPr>
      </w:pPr>
      <w:bookmarkStart w:id="8" w:name="_Hlk114218814"/>
      <w:r w:rsidRPr="00F2103B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22B28CCA" w14:textId="77777777" w:rsidR="009467B4" w:rsidRPr="00F2103B" w:rsidRDefault="009467B4" w:rsidP="009467B4">
      <w:pPr>
        <w:rPr>
          <w:rFonts w:eastAsiaTheme="minorEastAsia" w:cs="Arial"/>
          <w:sz w:val="22"/>
        </w:rPr>
      </w:pPr>
      <w:r w:rsidRPr="00F2103B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7C133656" w14:textId="77777777" w:rsidR="009467B4" w:rsidRDefault="009467B4" w:rsidP="001F2C27">
      <w:pPr>
        <w:spacing w:line="276" w:lineRule="auto"/>
        <w:rPr>
          <w:rFonts w:cs="Arial"/>
          <w:sz w:val="22"/>
          <w:szCs w:val="22"/>
        </w:rPr>
      </w:pPr>
    </w:p>
    <w:p w14:paraId="2CFA3D4E" w14:textId="77777777" w:rsidR="009467B4" w:rsidRDefault="009467B4" w:rsidP="001F2C27">
      <w:pPr>
        <w:spacing w:line="276" w:lineRule="auto"/>
        <w:rPr>
          <w:rFonts w:cs="Arial"/>
          <w:sz w:val="22"/>
          <w:szCs w:val="22"/>
        </w:rPr>
      </w:pPr>
    </w:p>
    <w:p w14:paraId="7554FEA0" w14:textId="77777777" w:rsidR="009467B4" w:rsidRPr="00347638" w:rsidRDefault="009467B4" w:rsidP="001F2C27">
      <w:pPr>
        <w:spacing w:line="276" w:lineRule="auto"/>
        <w:rPr>
          <w:rFonts w:cs="Arial"/>
          <w:sz w:val="22"/>
          <w:szCs w:val="22"/>
        </w:rPr>
        <w:sectPr w:rsidR="009467B4" w:rsidRPr="00347638" w:rsidSect="00BD0FC1">
          <w:footerReference w:type="default" r:id="rId8"/>
          <w:footerReference w:type="first" r:id="rId9"/>
          <w:pgSz w:w="11906" w:h="16838"/>
          <w:pgMar w:top="1135" w:right="1304" w:bottom="1418" w:left="1304" w:header="708" w:footer="708" w:gutter="0"/>
          <w:pgNumType w:start="1"/>
          <w:cols w:space="708"/>
          <w:titlePg/>
          <w:docGrid w:linePitch="326"/>
        </w:sectPr>
      </w:pPr>
    </w:p>
    <w:p w14:paraId="3B4DA535" w14:textId="69AD7349" w:rsidR="0035067D" w:rsidRPr="00D23FE6" w:rsidRDefault="00E306F0" w:rsidP="009728A7">
      <w:pPr>
        <w:pStyle w:val="Nagwek3"/>
      </w:pPr>
      <w:r w:rsidRPr="00D23FE6">
        <w:lastRenderedPageBreak/>
        <w:t>Załą</w:t>
      </w:r>
      <w:r w:rsidR="00B915CD" w:rsidRPr="00D23FE6">
        <w:t xml:space="preserve">cznik nr </w:t>
      </w:r>
      <w:r w:rsidR="008E4F82" w:rsidRPr="00D23FE6">
        <w:t>1</w:t>
      </w:r>
      <w:r w:rsidR="006E568F" w:rsidRPr="00D23FE6">
        <w:t xml:space="preserve"> </w:t>
      </w:r>
      <w:r w:rsidR="00E90FAF" w:rsidRPr="00D23FE6">
        <w:t>do uchwały nr</w:t>
      </w:r>
      <w:r w:rsidR="000420DC" w:rsidRPr="00D23FE6">
        <w:t xml:space="preserve"> </w:t>
      </w:r>
      <w:r w:rsidR="000B31C7">
        <w:rPr>
          <w:lang w:val="pl-PL"/>
        </w:rPr>
        <w:t>523/</w:t>
      </w:r>
      <w:r w:rsidR="002F0CED">
        <w:rPr>
          <w:lang w:val="pl-PL"/>
        </w:rPr>
        <w:t>10978</w:t>
      </w:r>
      <w:r w:rsidR="000B31C7">
        <w:rPr>
          <w:lang w:val="pl-PL"/>
        </w:rPr>
        <w:t>/23</w:t>
      </w:r>
      <w:r w:rsidR="00FD55E1" w:rsidRPr="00D23FE6">
        <w:br/>
      </w:r>
      <w:r w:rsidR="00E90FAF" w:rsidRPr="00D23FE6">
        <w:t>Zarządu Województwa Podkarpackiego</w:t>
      </w:r>
      <w:r w:rsidR="00FD55E1" w:rsidRPr="00D23FE6">
        <w:br/>
      </w:r>
      <w:r w:rsidR="00E90FAF" w:rsidRPr="00D23FE6">
        <w:t xml:space="preserve">z </w:t>
      </w:r>
      <w:r w:rsidR="005122FC" w:rsidRPr="00D23FE6">
        <w:t>dnia</w:t>
      </w:r>
      <w:r w:rsidR="000B31C7">
        <w:rPr>
          <w:lang w:val="pl-PL"/>
        </w:rPr>
        <w:t xml:space="preserve"> 12 </w:t>
      </w:r>
      <w:r w:rsidR="007501DE">
        <w:rPr>
          <w:lang w:val="pl-PL"/>
        </w:rPr>
        <w:t>września</w:t>
      </w:r>
      <w:r w:rsidR="005142FD" w:rsidRPr="00D23FE6">
        <w:t xml:space="preserve"> </w:t>
      </w:r>
      <w:r w:rsidR="00E20724" w:rsidRPr="00D23FE6">
        <w:t>202</w:t>
      </w:r>
      <w:r w:rsidR="0082646A" w:rsidRPr="00D23FE6">
        <w:t>3</w:t>
      </w:r>
      <w:r w:rsidR="00E90FAF" w:rsidRPr="00D23FE6">
        <w:t xml:space="preserve"> r.</w:t>
      </w:r>
    </w:p>
    <w:p w14:paraId="4D03FE9C" w14:textId="1F152402" w:rsidR="00C03ABB" w:rsidRDefault="00C03ABB" w:rsidP="009728A7">
      <w:pPr>
        <w:pStyle w:val="Nagwek4"/>
        <w:rPr>
          <w:i w:val="0"/>
          <w:iCs w:val="0"/>
        </w:rPr>
      </w:pPr>
      <w:bookmarkStart w:id="9" w:name="_Hlk141181388"/>
      <w:r w:rsidRPr="008F658A">
        <w:rPr>
          <w:i w:val="0"/>
          <w:iCs w:val="0"/>
        </w:rPr>
        <w:t>Informacja o wynikach oceny projekt</w:t>
      </w:r>
      <w:r w:rsidR="005C3227" w:rsidRPr="008F658A">
        <w:rPr>
          <w:i w:val="0"/>
          <w:iCs w:val="0"/>
        </w:rPr>
        <w:t>u</w:t>
      </w:r>
      <w:r w:rsidRPr="008F658A">
        <w:rPr>
          <w:i w:val="0"/>
          <w:iCs w:val="0"/>
        </w:rPr>
        <w:t xml:space="preserve"> złożon</w:t>
      </w:r>
      <w:r w:rsidR="005C3227" w:rsidRPr="008F658A">
        <w:rPr>
          <w:i w:val="0"/>
          <w:iCs w:val="0"/>
        </w:rPr>
        <w:t>ego</w:t>
      </w:r>
      <w:r w:rsidRPr="008F658A">
        <w:rPr>
          <w:i w:val="0"/>
          <w:iCs w:val="0"/>
        </w:rPr>
        <w:t xml:space="preserve"> w odpowiedzi na nabór</w:t>
      </w:r>
      <w:bookmarkEnd w:id="9"/>
    </w:p>
    <w:p w14:paraId="6C1B21CE" w14:textId="77777777" w:rsidR="00803094" w:rsidRPr="00803094" w:rsidRDefault="00803094" w:rsidP="00803094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dotyczące naboru"/>
        <w:tblDescription w:val="Tabela zawiera numer naboru, numer i nazwę priorytetu, numer i nazwę działania"/>
      </w:tblPr>
      <w:tblGrid>
        <w:gridCol w:w="4961"/>
        <w:gridCol w:w="6662"/>
      </w:tblGrid>
      <w:tr w:rsidR="00C03ABB" w:rsidRPr="00C03ABB" w14:paraId="7447B026" w14:textId="77777777" w:rsidTr="00605AA4">
        <w:trPr>
          <w:trHeight w:val="459"/>
          <w:tblHeader/>
        </w:trPr>
        <w:tc>
          <w:tcPr>
            <w:tcW w:w="4961" w:type="dxa"/>
            <w:shd w:val="clear" w:color="auto" w:fill="D9D9D9"/>
            <w:vAlign w:val="center"/>
          </w:tcPr>
          <w:p w14:paraId="47C40E46" w14:textId="77777777" w:rsidR="00C03ABB" w:rsidRPr="008F658A" w:rsidRDefault="00C03ABB" w:rsidP="009728A7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8F658A">
              <w:rPr>
                <w:rFonts w:ascii="Arial" w:hAnsi="Arial" w:cs="Arial"/>
                <w:sz w:val="24"/>
                <w:szCs w:val="24"/>
              </w:rPr>
              <w:t>Numer Naboru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647775" w14:textId="77777777" w:rsidR="00C03ABB" w:rsidRPr="00C03ABB" w:rsidRDefault="00C03ABB" w:rsidP="00F40BB1">
            <w:pPr>
              <w:rPr>
                <w:rFonts w:cs="Arial"/>
                <w:b/>
                <w:bCs/>
              </w:rPr>
            </w:pPr>
            <w:r w:rsidRPr="00C03ABB">
              <w:rPr>
                <w:rFonts w:cs="Arial"/>
                <w:b/>
                <w:bCs/>
              </w:rPr>
              <w:t>FEPK.05.05-IZ.00-001/23</w:t>
            </w:r>
          </w:p>
        </w:tc>
      </w:tr>
      <w:tr w:rsidR="00C03ABB" w:rsidRPr="00C03ABB" w14:paraId="19DD9129" w14:textId="77777777" w:rsidTr="00605AA4">
        <w:trPr>
          <w:trHeight w:val="423"/>
          <w:tblHeader/>
        </w:trPr>
        <w:tc>
          <w:tcPr>
            <w:tcW w:w="4961" w:type="dxa"/>
            <w:shd w:val="clear" w:color="auto" w:fill="D9D9D9"/>
            <w:vAlign w:val="center"/>
          </w:tcPr>
          <w:p w14:paraId="7D3D8A2D" w14:textId="77777777" w:rsidR="00C03ABB" w:rsidRPr="008F658A" w:rsidRDefault="00C03ABB" w:rsidP="009728A7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8F658A">
              <w:rPr>
                <w:rFonts w:ascii="Arial" w:hAnsi="Arial" w:cs="Arial"/>
                <w:sz w:val="24"/>
                <w:szCs w:val="24"/>
              </w:rPr>
              <w:t>Priorytet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EAE199" w14:textId="77777777" w:rsidR="00C03ABB" w:rsidRPr="00C03ABB" w:rsidRDefault="00C03ABB" w:rsidP="00F40BB1">
            <w:pPr>
              <w:rPr>
                <w:rFonts w:cs="Arial"/>
                <w:b/>
                <w:bCs/>
              </w:rPr>
            </w:pPr>
            <w:r w:rsidRPr="00C03ABB">
              <w:rPr>
                <w:rFonts w:cs="Arial"/>
                <w:b/>
                <w:bCs/>
              </w:rPr>
              <w:t>FEPK.05 Przyjazna przestrzeń społeczna</w:t>
            </w:r>
          </w:p>
        </w:tc>
      </w:tr>
      <w:tr w:rsidR="00C03ABB" w:rsidRPr="00C03ABB" w14:paraId="4CA6742E" w14:textId="77777777" w:rsidTr="00605AA4">
        <w:trPr>
          <w:trHeight w:val="415"/>
          <w:tblHeader/>
        </w:trPr>
        <w:tc>
          <w:tcPr>
            <w:tcW w:w="4961" w:type="dxa"/>
            <w:shd w:val="clear" w:color="auto" w:fill="D9D9D9"/>
            <w:vAlign w:val="center"/>
          </w:tcPr>
          <w:p w14:paraId="64169EEB" w14:textId="77777777" w:rsidR="00C03ABB" w:rsidRPr="008F658A" w:rsidRDefault="00C03ABB" w:rsidP="009728A7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8F658A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DB9315" w14:textId="77777777" w:rsidR="00C03ABB" w:rsidRPr="00C03ABB" w:rsidRDefault="00C03ABB" w:rsidP="00F40BB1">
            <w:pPr>
              <w:rPr>
                <w:rFonts w:cs="Arial"/>
                <w:b/>
                <w:bCs/>
              </w:rPr>
            </w:pPr>
            <w:r w:rsidRPr="00C03ABB">
              <w:rPr>
                <w:rFonts w:cs="Arial"/>
                <w:b/>
                <w:bCs/>
              </w:rPr>
              <w:t>FEPK.05.05 Kultura</w:t>
            </w:r>
          </w:p>
        </w:tc>
      </w:tr>
      <w:tr w:rsidR="00C03ABB" w:rsidRPr="00C03ABB" w14:paraId="45F0510D" w14:textId="77777777" w:rsidTr="00605AA4">
        <w:trPr>
          <w:trHeight w:val="407"/>
          <w:tblHeader/>
        </w:trPr>
        <w:tc>
          <w:tcPr>
            <w:tcW w:w="4961" w:type="dxa"/>
            <w:shd w:val="clear" w:color="auto" w:fill="D9D9D9"/>
            <w:vAlign w:val="center"/>
          </w:tcPr>
          <w:p w14:paraId="28C3E39A" w14:textId="77777777" w:rsidR="00C03ABB" w:rsidRPr="008F658A" w:rsidRDefault="00C03ABB" w:rsidP="009728A7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8F658A">
              <w:rPr>
                <w:rFonts w:ascii="Arial" w:hAnsi="Arial" w:cs="Arial"/>
                <w:sz w:val="24"/>
                <w:szCs w:val="24"/>
              </w:rPr>
              <w:t>Inne (jeśli dotyczy)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FF4B15" w14:textId="1B67EE74" w:rsidR="00C03ABB" w:rsidRPr="00C03ABB" w:rsidRDefault="0013150E" w:rsidP="00F40BB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N/D</w:t>
            </w:r>
          </w:p>
        </w:tc>
      </w:tr>
    </w:tbl>
    <w:p w14:paraId="027EF8BF" w14:textId="77777777" w:rsidR="005C3227" w:rsidRDefault="005C3227" w:rsidP="00C96907">
      <w:pPr>
        <w:pStyle w:val="Akapitzlist"/>
        <w:numPr>
          <w:ilvl w:val="0"/>
          <w:numId w:val="12"/>
        </w:numPr>
        <w:spacing w:before="480" w:after="120"/>
        <w:contextualSpacing/>
        <w:rPr>
          <w:rFonts w:cs="Arial"/>
          <w:b/>
          <w:sz w:val="28"/>
          <w:szCs w:val="28"/>
        </w:rPr>
      </w:pPr>
      <w:r w:rsidRPr="00B42688">
        <w:rPr>
          <w:rFonts w:cs="Arial"/>
          <w:b/>
          <w:sz w:val="28"/>
          <w:szCs w:val="28"/>
        </w:rPr>
        <w:t>Projekt oceniony pozytywnie</w:t>
      </w:r>
    </w:p>
    <w:p w14:paraId="7EB57536" w14:textId="77777777" w:rsidR="00803094" w:rsidRPr="00B42688" w:rsidRDefault="00803094" w:rsidP="00803094">
      <w:pPr>
        <w:pStyle w:val="Akapitzlist"/>
        <w:spacing w:before="480" w:after="120"/>
        <w:ind w:left="1800"/>
        <w:contextualSpacing/>
        <w:rPr>
          <w:rFonts w:cs="Arial"/>
          <w:b/>
          <w:sz w:val="28"/>
          <w:szCs w:val="28"/>
        </w:rPr>
      </w:pPr>
    </w:p>
    <w:tbl>
      <w:tblPr>
        <w:tblW w:w="14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projektów ocenionych pozytywnie"/>
        <w:tblDescription w:val="Dane projektu ocenionego pozytywnie, to jest: numer wniosku, nazwa wnioskodawcy, tytuł projektu, całkowity koszt projektu, wartość wnioskowanego dofinansowania oraz liczba uzyskanych punktów"/>
      </w:tblPr>
      <w:tblGrid>
        <w:gridCol w:w="547"/>
        <w:gridCol w:w="1984"/>
        <w:gridCol w:w="2567"/>
        <w:gridCol w:w="3402"/>
        <w:gridCol w:w="1701"/>
        <w:gridCol w:w="1701"/>
        <w:gridCol w:w="1701"/>
        <w:gridCol w:w="1294"/>
      </w:tblGrid>
      <w:tr w:rsidR="005C3227" w:rsidRPr="00AD4146" w14:paraId="7558EEF6" w14:textId="77777777" w:rsidTr="009728A7">
        <w:trPr>
          <w:trHeight w:val="525"/>
          <w:tblHeader/>
          <w:jc w:val="center"/>
        </w:trPr>
        <w:tc>
          <w:tcPr>
            <w:tcW w:w="547" w:type="dxa"/>
            <w:vMerge w:val="restart"/>
            <w:shd w:val="clear" w:color="auto" w:fill="D9D9D9"/>
            <w:vAlign w:val="center"/>
          </w:tcPr>
          <w:p w14:paraId="589AF5A3" w14:textId="77777777" w:rsidR="005C3227" w:rsidRPr="00AD4146" w:rsidRDefault="005C3227" w:rsidP="00C96907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146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4BCE4A74" w14:textId="77777777" w:rsidR="005C3227" w:rsidRPr="00AD4146" w:rsidRDefault="005C3227" w:rsidP="001C4D8E">
            <w:pPr>
              <w:pStyle w:val="tekstZPORR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 xml:space="preserve">Nr wniosku </w:t>
            </w:r>
          </w:p>
        </w:tc>
        <w:tc>
          <w:tcPr>
            <w:tcW w:w="2567" w:type="dxa"/>
            <w:vMerge w:val="restart"/>
            <w:shd w:val="clear" w:color="auto" w:fill="D9D9D9"/>
            <w:vAlign w:val="center"/>
          </w:tcPr>
          <w:p w14:paraId="440B0E9F" w14:textId="77777777" w:rsidR="005C3227" w:rsidRPr="00AD4146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Nazwa wnioskodawcy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773CB25D" w14:textId="77777777" w:rsidR="005C3227" w:rsidRPr="00AD4146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Tytuł projektu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6E939A5C" w14:textId="77777777" w:rsidR="005C3227" w:rsidRPr="00AD4146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Całkowity koszt projektu</w:t>
            </w:r>
          </w:p>
          <w:p w14:paraId="2F95AFF0" w14:textId="77777777" w:rsidR="005C3227" w:rsidRPr="00AD4146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(PLN)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1C8B4F0D" w14:textId="77777777" w:rsidR="005C3227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Wartość wnioskowanego dofinansowania (PLN)</w:t>
            </w:r>
            <w:r w:rsidRPr="00AD4146">
              <w:rPr>
                <w:rFonts w:cs="Arial"/>
                <w:b/>
                <w:sz w:val="20"/>
              </w:rPr>
              <w:t xml:space="preserve">, </w:t>
            </w:r>
          </w:p>
          <w:p w14:paraId="2764566E" w14:textId="77777777" w:rsidR="005C3227" w:rsidRPr="00AD4146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w tym z:</w:t>
            </w:r>
          </w:p>
        </w:tc>
        <w:tc>
          <w:tcPr>
            <w:tcW w:w="1294" w:type="dxa"/>
            <w:vMerge w:val="restart"/>
            <w:shd w:val="clear" w:color="auto" w:fill="D9D9D9"/>
            <w:vAlign w:val="center"/>
          </w:tcPr>
          <w:p w14:paraId="4F546FFC" w14:textId="77777777" w:rsidR="005C3227" w:rsidRPr="00AD4146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 xml:space="preserve">Liczba uzyskanych punktów </w:t>
            </w:r>
          </w:p>
        </w:tc>
      </w:tr>
      <w:tr w:rsidR="005C3227" w:rsidRPr="00AD4146" w14:paraId="0F9BBD10" w14:textId="77777777" w:rsidTr="009728A7">
        <w:trPr>
          <w:trHeight w:val="525"/>
          <w:tblHeader/>
          <w:jc w:val="center"/>
        </w:trPr>
        <w:tc>
          <w:tcPr>
            <w:tcW w:w="547" w:type="dxa"/>
            <w:vMerge/>
            <w:vAlign w:val="center"/>
          </w:tcPr>
          <w:p w14:paraId="6FD43A17" w14:textId="77777777" w:rsidR="005C3227" w:rsidRPr="00AD4146" w:rsidRDefault="005C3227" w:rsidP="001C4D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BC585C2" w14:textId="77777777" w:rsidR="005C3227" w:rsidRPr="00AD4146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67" w:type="dxa"/>
            <w:vMerge/>
            <w:vAlign w:val="center"/>
          </w:tcPr>
          <w:p w14:paraId="23A931A1" w14:textId="77777777" w:rsidR="005C3227" w:rsidRPr="00AD4146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E1B246" w14:textId="77777777" w:rsidR="005C3227" w:rsidRPr="00AD4146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980F787" w14:textId="77777777" w:rsidR="005C3227" w:rsidRPr="00AD4146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3A4D68E" w14:textId="77777777" w:rsidR="005C3227" w:rsidRPr="00AD4146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EFRR (PLN)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C7B744" w14:textId="77777777" w:rsidR="005C3227" w:rsidRPr="00AD4146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Budżetu Państwa (PLN)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1"/>
            </w:r>
            <w:r w:rsidRPr="00AD4146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294" w:type="dxa"/>
            <w:vMerge/>
            <w:vAlign w:val="center"/>
          </w:tcPr>
          <w:p w14:paraId="49CE6F96" w14:textId="77777777" w:rsidR="005C3227" w:rsidRPr="00AD4146" w:rsidRDefault="005C3227" w:rsidP="001C4D8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5C3227" w:rsidRPr="00AD4146" w14:paraId="322C98DD" w14:textId="77777777" w:rsidTr="006610EC">
        <w:trPr>
          <w:trHeight w:val="588"/>
          <w:jc w:val="center"/>
        </w:trPr>
        <w:tc>
          <w:tcPr>
            <w:tcW w:w="547" w:type="dxa"/>
            <w:vMerge w:val="restart"/>
            <w:vAlign w:val="center"/>
          </w:tcPr>
          <w:p w14:paraId="64B0D40B" w14:textId="77777777" w:rsidR="005C3227" w:rsidRPr="00AD4146" w:rsidRDefault="005C3227" w:rsidP="001C4D8E">
            <w:pPr>
              <w:jc w:val="center"/>
              <w:rPr>
                <w:rFonts w:cs="Arial"/>
                <w:sz w:val="20"/>
                <w:szCs w:val="20"/>
              </w:rPr>
            </w:pPr>
            <w:r w:rsidRPr="00AD414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6EC3A3E7" w14:textId="77777777" w:rsidR="005C3227" w:rsidRPr="008254A0" w:rsidRDefault="005C3227" w:rsidP="001C4D8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54A0">
              <w:rPr>
                <w:rFonts w:eastAsia="Arial Unicode MS" w:cs="Arial"/>
                <w:sz w:val="22"/>
                <w:szCs w:val="22"/>
              </w:rPr>
              <w:t>FEPK.05.05-IZ.00-0001/23</w:t>
            </w:r>
          </w:p>
        </w:tc>
        <w:tc>
          <w:tcPr>
            <w:tcW w:w="2567" w:type="dxa"/>
            <w:vMerge w:val="restart"/>
            <w:vAlign w:val="center"/>
          </w:tcPr>
          <w:p w14:paraId="6273C310" w14:textId="77777777" w:rsidR="005C3227" w:rsidRPr="008254A0" w:rsidRDefault="005C3227" w:rsidP="001C4D8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54A0">
              <w:rPr>
                <w:rFonts w:eastAsia="Arial Unicode MS" w:cs="Arial"/>
                <w:sz w:val="22"/>
                <w:szCs w:val="22"/>
              </w:rPr>
              <w:t>Muzeum Marii Konopnickiej w Żarnowcu</w:t>
            </w:r>
          </w:p>
        </w:tc>
        <w:tc>
          <w:tcPr>
            <w:tcW w:w="3402" w:type="dxa"/>
            <w:vMerge w:val="restart"/>
            <w:vAlign w:val="center"/>
          </w:tcPr>
          <w:p w14:paraId="0E0F1741" w14:textId="77777777" w:rsidR="005C3227" w:rsidRPr="008254A0" w:rsidRDefault="005C3227" w:rsidP="001C4D8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254A0">
              <w:rPr>
                <w:rFonts w:eastAsia="Arial Unicode MS" w:cs="Arial"/>
                <w:sz w:val="22"/>
                <w:szCs w:val="22"/>
              </w:rPr>
              <w:t>Restauracja i poprawa infrastruktury Muzeum Marii Konopnickiej w Żarnowcu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3FBD54D" w14:textId="43CF4110" w:rsidR="005C3227" w:rsidRPr="003C2814" w:rsidRDefault="005C3227" w:rsidP="001C4D8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2814">
              <w:rPr>
                <w:rFonts w:eastAsia="Arial Unicode MS" w:cs="Arial"/>
                <w:sz w:val="22"/>
                <w:szCs w:val="22"/>
              </w:rPr>
              <w:t>17 65</w:t>
            </w:r>
            <w:r w:rsidR="00F52C6E">
              <w:rPr>
                <w:rFonts w:eastAsia="Arial Unicode MS" w:cs="Arial"/>
                <w:sz w:val="22"/>
                <w:szCs w:val="22"/>
              </w:rPr>
              <w:t>6</w:t>
            </w:r>
            <w:r w:rsidRPr="003C2814">
              <w:rPr>
                <w:rFonts w:eastAsia="Arial Unicode MS" w:cs="Arial"/>
                <w:sz w:val="22"/>
                <w:szCs w:val="22"/>
              </w:rPr>
              <w:t xml:space="preserve"> 190,00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F32F01F" w14:textId="659A1026" w:rsidR="005C3227" w:rsidRPr="003C2814" w:rsidRDefault="005C3227" w:rsidP="001C4D8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12</w:t>
            </w:r>
            <w:r w:rsidR="00C96907">
              <w:rPr>
                <w:rFonts w:eastAsia="Arial Unicode MS" w:cs="Arial"/>
                <w:sz w:val="22"/>
                <w:szCs w:val="22"/>
              </w:rPr>
              <w:t xml:space="preserve"> </w:t>
            </w:r>
            <w:r>
              <w:rPr>
                <w:rFonts w:eastAsia="Arial Unicode MS" w:cs="Arial"/>
                <w:sz w:val="22"/>
                <w:szCs w:val="22"/>
              </w:rPr>
              <w:t>200 050</w:t>
            </w:r>
            <w:r w:rsidRPr="003C2814">
              <w:rPr>
                <w:rFonts w:eastAsia="Arial Unicode MS" w:cs="Arial"/>
                <w:sz w:val="22"/>
                <w:szCs w:val="22"/>
              </w:rPr>
              <w:t>,00</w:t>
            </w:r>
          </w:p>
        </w:tc>
        <w:tc>
          <w:tcPr>
            <w:tcW w:w="1294" w:type="dxa"/>
            <w:vMerge w:val="restart"/>
            <w:vAlign w:val="center"/>
          </w:tcPr>
          <w:p w14:paraId="0032A690" w14:textId="77777777" w:rsidR="005C3227" w:rsidRPr="003C2814" w:rsidRDefault="005C3227" w:rsidP="001C4D8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C2814">
              <w:rPr>
                <w:rFonts w:eastAsia="Arial Unicode MS" w:cs="Arial"/>
                <w:sz w:val="22"/>
                <w:szCs w:val="22"/>
              </w:rPr>
              <w:t>N/D</w:t>
            </w:r>
          </w:p>
        </w:tc>
      </w:tr>
      <w:tr w:rsidR="005C3227" w:rsidRPr="00AD4146" w14:paraId="5B029FA0" w14:textId="77777777" w:rsidTr="006610EC">
        <w:trPr>
          <w:trHeight w:val="552"/>
          <w:jc w:val="center"/>
        </w:trPr>
        <w:tc>
          <w:tcPr>
            <w:tcW w:w="547" w:type="dxa"/>
            <w:vMerge/>
            <w:vAlign w:val="center"/>
          </w:tcPr>
          <w:p w14:paraId="73F112C0" w14:textId="77777777" w:rsidR="005C3227" w:rsidRPr="00AD4146" w:rsidRDefault="005C3227" w:rsidP="001C4D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2694E62" w14:textId="77777777" w:rsidR="005C3227" w:rsidRPr="00AD4146" w:rsidRDefault="005C3227" w:rsidP="001C4D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567" w:type="dxa"/>
            <w:vMerge/>
            <w:vAlign w:val="center"/>
          </w:tcPr>
          <w:p w14:paraId="1CF0B82E" w14:textId="77777777" w:rsidR="005C3227" w:rsidRPr="00AD4146" w:rsidRDefault="005C3227" w:rsidP="001C4D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D6877E" w14:textId="77777777" w:rsidR="005C3227" w:rsidRPr="00AD4146" w:rsidRDefault="005C3227" w:rsidP="001C4D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618C1E5" w14:textId="77777777" w:rsidR="005C3227" w:rsidRPr="00AD4146" w:rsidRDefault="005C3227" w:rsidP="001C4D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D32EDB" w14:textId="2A46E132" w:rsidR="005C3227" w:rsidRPr="006610EC" w:rsidRDefault="005C3227" w:rsidP="001C4D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6610EC">
              <w:rPr>
                <w:rFonts w:eastAsia="Arial Unicode MS" w:cs="Arial"/>
                <w:sz w:val="22"/>
                <w:szCs w:val="22"/>
              </w:rPr>
              <w:t>12</w:t>
            </w:r>
            <w:r w:rsidR="00C96907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Pr="006610EC">
              <w:rPr>
                <w:rFonts w:eastAsia="Arial Unicode MS" w:cs="Arial"/>
                <w:sz w:val="22"/>
                <w:szCs w:val="22"/>
              </w:rPr>
              <w:t>200 050,00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B95809" w14:textId="77777777" w:rsidR="005C3227" w:rsidRPr="006610EC" w:rsidRDefault="005C3227" w:rsidP="001C4D8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610EC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294" w:type="dxa"/>
            <w:vMerge/>
          </w:tcPr>
          <w:p w14:paraId="5F7307E4" w14:textId="77777777" w:rsidR="005C3227" w:rsidRPr="00AD4146" w:rsidRDefault="005C3227" w:rsidP="001C4D8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520E0C12" w14:textId="5175129E" w:rsidR="008F658A" w:rsidRDefault="008F658A">
      <w:pPr>
        <w:rPr>
          <w:rFonts w:cs="Arial"/>
          <w:b/>
          <w:sz w:val="28"/>
          <w:szCs w:val="28"/>
        </w:rPr>
      </w:pPr>
    </w:p>
    <w:p w14:paraId="31D05803" w14:textId="77777777" w:rsidR="00803094" w:rsidRDefault="0080309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52A37BD4" w14:textId="7ACCF182" w:rsidR="00803094" w:rsidRDefault="00C03ABB" w:rsidP="00803094">
      <w:pPr>
        <w:pStyle w:val="Akapitzlist"/>
        <w:numPr>
          <w:ilvl w:val="0"/>
          <w:numId w:val="12"/>
        </w:numPr>
        <w:spacing w:before="360" w:after="120"/>
        <w:contextualSpacing/>
        <w:rPr>
          <w:rFonts w:cs="Arial"/>
          <w:b/>
          <w:sz w:val="28"/>
          <w:szCs w:val="28"/>
        </w:rPr>
      </w:pPr>
      <w:r w:rsidRPr="00C96907">
        <w:rPr>
          <w:rFonts w:cs="Arial"/>
          <w:b/>
          <w:sz w:val="28"/>
          <w:szCs w:val="28"/>
        </w:rPr>
        <w:lastRenderedPageBreak/>
        <w:t>Projekty ocenione negatywnie na etapie oceny merytorycznej</w:t>
      </w:r>
    </w:p>
    <w:p w14:paraId="570B4008" w14:textId="77777777" w:rsidR="00803094" w:rsidRPr="00803094" w:rsidRDefault="00803094" w:rsidP="00803094">
      <w:pPr>
        <w:pStyle w:val="Akapitzlist"/>
        <w:spacing w:before="360" w:after="120"/>
        <w:ind w:left="1800"/>
        <w:contextualSpacing/>
        <w:rPr>
          <w:rFonts w:cs="Arial"/>
          <w:b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projektów ocenionych negatywnie na etapie oceny merytorycznej"/>
        <w:tblDescription w:val="Dane projektu ocenionego negatywnie, to jest: numer wniosku, nazwa wnioskodawcy, tytuł projektu, całkowity koszt projektu, wartość wnioskowanego dofinansowania oraz liczba uzyskanych punktów"/>
      </w:tblPr>
      <w:tblGrid>
        <w:gridCol w:w="547"/>
        <w:gridCol w:w="1716"/>
        <w:gridCol w:w="2835"/>
        <w:gridCol w:w="3402"/>
        <w:gridCol w:w="1659"/>
        <w:gridCol w:w="1602"/>
        <w:gridCol w:w="1559"/>
        <w:gridCol w:w="1417"/>
      </w:tblGrid>
      <w:tr w:rsidR="00745C44" w:rsidRPr="00AD4146" w14:paraId="7978A1CD" w14:textId="77777777" w:rsidTr="009728A7">
        <w:trPr>
          <w:trHeight w:val="276"/>
          <w:tblHeader/>
          <w:jc w:val="center"/>
        </w:trPr>
        <w:tc>
          <w:tcPr>
            <w:tcW w:w="547" w:type="dxa"/>
            <w:vMerge w:val="restart"/>
            <w:shd w:val="clear" w:color="auto" w:fill="D9D9D9"/>
            <w:vAlign w:val="center"/>
          </w:tcPr>
          <w:p w14:paraId="4A61362F" w14:textId="77777777" w:rsidR="00745C44" w:rsidRPr="00AD4146" w:rsidRDefault="00745C44" w:rsidP="00C96907">
            <w:pPr>
              <w:spacing w:before="2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146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16" w:type="dxa"/>
            <w:vMerge w:val="restart"/>
            <w:shd w:val="clear" w:color="auto" w:fill="D9D9D9"/>
            <w:vAlign w:val="center"/>
          </w:tcPr>
          <w:p w14:paraId="0E689041" w14:textId="77777777" w:rsidR="00745C44" w:rsidRPr="00AD4146" w:rsidRDefault="00745C44" w:rsidP="0080380E">
            <w:pPr>
              <w:pStyle w:val="tekstZPORR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 xml:space="preserve">Nr wniosku 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5C72C5A9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Nazwa wnioskodawcy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3A15B924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Tytuł projektu</w:t>
            </w:r>
          </w:p>
        </w:tc>
        <w:tc>
          <w:tcPr>
            <w:tcW w:w="1659" w:type="dxa"/>
            <w:vMerge w:val="restart"/>
            <w:shd w:val="clear" w:color="auto" w:fill="D9D9D9"/>
            <w:vAlign w:val="center"/>
          </w:tcPr>
          <w:p w14:paraId="6E6C5E43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Całkowity koszt projektu</w:t>
            </w:r>
          </w:p>
          <w:p w14:paraId="4E69156B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(PLN)</w:t>
            </w:r>
          </w:p>
        </w:tc>
        <w:tc>
          <w:tcPr>
            <w:tcW w:w="3161" w:type="dxa"/>
            <w:gridSpan w:val="2"/>
            <w:shd w:val="clear" w:color="auto" w:fill="D9D9D9"/>
            <w:vAlign w:val="center"/>
          </w:tcPr>
          <w:p w14:paraId="3067850F" w14:textId="77777777" w:rsidR="00745C44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Wartość wnioskowanego dofinansowania (PLN)</w:t>
            </w:r>
            <w:r w:rsidRPr="00AD4146">
              <w:rPr>
                <w:rFonts w:cs="Arial"/>
                <w:b/>
                <w:sz w:val="20"/>
              </w:rPr>
              <w:t xml:space="preserve">, </w:t>
            </w:r>
          </w:p>
          <w:p w14:paraId="0E686C77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w tym z: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715C6CE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 xml:space="preserve">Liczba uzyskanych punktów </w:t>
            </w:r>
          </w:p>
        </w:tc>
      </w:tr>
      <w:tr w:rsidR="00745C44" w:rsidRPr="00AD4146" w14:paraId="0806D194" w14:textId="77777777" w:rsidTr="009728A7">
        <w:trPr>
          <w:trHeight w:val="525"/>
          <w:tblHeader/>
          <w:jc w:val="center"/>
        </w:trPr>
        <w:tc>
          <w:tcPr>
            <w:tcW w:w="547" w:type="dxa"/>
            <w:vMerge/>
            <w:vAlign w:val="center"/>
          </w:tcPr>
          <w:p w14:paraId="23E434ED" w14:textId="77777777" w:rsidR="00745C44" w:rsidRPr="00AD4146" w:rsidRDefault="00745C44" w:rsidP="008038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14:paraId="04CF40E4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DF927AC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73B7D7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59" w:type="dxa"/>
            <w:vMerge/>
            <w:vAlign w:val="center"/>
          </w:tcPr>
          <w:p w14:paraId="4460A273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02" w:type="dxa"/>
            <w:shd w:val="clear" w:color="auto" w:fill="D9D9D9"/>
            <w:vAlign w:val="center"/>
          </w:tcPr>
          <w:p w14:paraId="4A44EC9E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EFRR (PLN)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136573E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Budżetu Państwa (PLN)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2"/>
            </w:r>
            <w:r w:rsidRPr="00AD4146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417" w:type="dxa"/>
            <w:vMerge/>
            <w:vAlign w:val="center"/>
          </w:tcPr>
          <w:p w14:paraId="2CBDCA4E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745C44" w:rsidRPr="00AD4146" w14:paraId="17835A51" w14:textId="77777777" w:rsidTr="00226C9D">
        <w:trPr>
          <w:trHeight w:val="285"/>
          <w:jc w:val="center"/>
        </w:trPr>
        <w:tc>
          <w:tcPr>
            <w:tcW w:w="547" w:type="dxa"/>
            <w:vMerge w:val="restart"/>
            <w:vAlign w:val="center"/>
          </w:tcPr>
          <w:p w14:paraId="08A2D9EF" w14:textId="77777777" w:rsidR="00745C44" w:rsidRPr="00AD4146" w:rsidRDefault="00745C44" w:rsidP="0080380E">
            <w:pPr>
              <w:jc w:val="center"/>
              <w:rPr>
                <w:rFonts w:cs="Arial"/>
                <w:sz w:val="20"/>
                <w:szCs w:val="20"/>
              </w:rPr>
            </w:pPr>
            <w:r w:rsidRPr="00AD414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16" w:type="dxa"/>
            <w:vMerge w:val="restart"/>
            <w:vAlign w:val="center"/>
          </w:tcPr>
          <w:p w14:paraId="6A8F5E05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N/D </w:t>
            </w:r>
          </w:p>
        </w:tc>
        <w:tc>
          <w:tcPr>
            <w:tcW w:w="2835" w:type="dxa"/>
            <w:vMerge w:val="restart"/>
            <w:vAlign w:val="center"/>
          </w:tcPr>
          <w:p w14:paraId="1916C880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169272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</w:tcPr>
          <w:p w14:paraId="6EFCDEE0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Align w:val="center"/>
          </w:tcPr>
          <w:p w14:paraId="75FF31CE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A26A48B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45C44" w:rsidRPr="00AD4146" w14:paraId="206C4AF8" w14:textId="77777777" w:rsidTr="00226C9D">
        <w:trPr>
          <w:trHeight w:val="285"/>
          <w:jc w:val="center"/>
        </w:trPr>
        <w:tc>
          <w:tcPr>
            <w:tcW w:w="547" w:type="dxa"/>
            <w:vMerge/>
            <w:vAlign w:val="center"/>
          </w:tcPr>
          <w:p w14:paraId="252C8588" w14:textId="77777777" w:rsidR="00745C44" w:rsidRPr="00AD4146" w:rsidRDefault="00745C44" w:rsidP="008038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14:paraId="380B7D69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BD6F82B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FB46FC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14:paraId="72DF28AE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76289438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CB0FAC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24FF8B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02B434FA" w14:textId="77777777" w:rsidR="00803094" w:rsidRDefault="00803094" w:rsidP="00803094">
      <w:pPr>
        <w:pStyle w:val="Akapitzlist"/>
        <w:tabs>
          <w:tab w:val="left" w:pos="1503"/>
          <w:tab w:val="left" w:pos="2694"/>
        </w:tabs>
        <w:spacing w:before="360"/>
        <w:ind w:left="1800"/>
        <w:contextualSpacing/>
        <w:rPr>
          <w:rFonts w:cs="Arial"/>
          <w:b/>
          <w:sz w:val="28"/>
          <w:szCs w:val="28"/>
        </w:rPr>
      </w:pPr>
    </w:p>
    <w:p w14:paraId="7584CCE7" w14:textId="67ECCE53" w:rsidR="00745C44" w:rsidRDefault="00745C44" w:rsidP="00C96907">
      <w:pPr>
        <w:pStyle w:val="Akapitzlist"/>
        <w:numPr>
          <w:ilvl w:val="0"/>
          <w:numId w:val="12"/>
        </w:numPr>
        <w:tabs>
          <w:tab w:val="left" w:pos="1503"/>
          <w:tab w:val="left" w:pos="2694"/>
        </w:tabs>
        <w:spacing w:before="360"/>
        <w:contextualSpacing/>
        <w:rPr>
          <w:rFonts w:cs="Arial"/>
          <w:b/>
          <w:sz w:val="28"/>
          <w:szCs w:val="28"/>
        </w:rPr>
      </w:pPr>
      <w:r w:rsidRPr="00C96907">
        <w:rPr>
          <w:rFonts w:cs="Arial"/>
          <w:b/>
          <w:sz w:val="28"/>
          <w:szCs w:val="28"/>
        </w:rPr>
        <w:t>Projekty ocenione negatywnie na etapie oceny formalnej</w:t>
      </w:r>
    </w:p>
    <w:p w14:paraId="7315BB53" w14:textId="77777777" w:rsidR="00803094" w:rsidRPr="00C96907" w:rsidRDefault="00803094" w:rsidP="00803094">
      <w:pPr>
        <w:pStyle w:val="Akapitzlist"/>
        <w:tabs>
          <w:tab w:val="left" w:pos="1503"/>
          <w:tab w:val="left" w:pos="2694"/>
        </w:tabs>
        <w:spacing w:before="360"/>
        <w:ind w:left="1800"/>
        <w:contextualSpacing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tblpX="-214" w:tblpY="162"/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projektów ocenionych negatywnie na etapie oceny formalnej"/>
        <w:tblDescription w:val="Dane projektu ocenionego negatywnie, to jest: numer wniosku, nazwa wnioskodawcy, tytuł projektu, całkowity koszt projektu oraz wartość wnioskowanego dofinansowania"/>
      </w:tblPr>
      <w:tblGrid>
        <w:gridCol w:w="623"/>
        <w:gridCol w:w="2217"/>
        <w:gridCol w:w="2617"/>
        <w:gridCol w:w="3402"/>
        <w:gridCol w:w="1843"/>
        <w:gridCol w:w="1842"/>
        <w:gridCol w:w="1885"/>
      </w:tblGrid>
      <w:tr w:rsidR="00745C44" w:rsidRPr="00E8252C" w14:paraId="4C5BF44C" w14:textId="77777777" w:rsidTr="009728A7">
        <w:trPr>
          <w:trHeight w:val="510"/>
          <w:tblHeader/>
        </w:trPr>
        <w:tc>
          <w:tcPr>
            <w:tcW w:w="623" w:type="dxa"/>
            <w:vMerge w:val="restart"/>
            <w:shd w:val="clear" w:color="auto" w:fill="D9D9D9"/>
            <w:vAlign w:val="center"/>
          </w:tcPr>
          <w:p w14:paraId="02B5BEB2" w14:textId="77777777" w:rsidR="00745C44" w:rsidRPr="00E8252C" w:rsidRDefault="00745C44" w:rsidP="008038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252C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7" w:type="dxa"/>
            <w:vMerge w:val="restart"/>
            <w:shd w:val="clear" w:color="auto" w:fill="D9D9D9"/>
            <w:vAlign w:val="center"/>
          </w:tcPr>
          <w:p w14:paraId="1161610C" w14:textId="77777777" w:rsidR="00745C44" w:rsidRPr="00E8252C" w:rsidRDefault="00745C44" w:rsidP="0080380E">
            <w:pPr>
              <w:pStyle w:val="tekstZPORR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 xml:space="preserve">Nr wniosku 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14:paraId="5FD4CD8B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Nazwa wnioskodawcy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01DE4995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Tytuł projektu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47B984D0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Całkowity koszt projektu</w:t>
            </w:r>
          </w:p>
          <w:p w14:paraId="3328F56F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(PLN)</w:t>
            </w:r>
          </w:p>
        </w:tc>
        <w:tc>
          <w:tcPr>
            <w:tcW w:w="3727" w:type="dxa"/>
            <w:gridSpan w:val="2"/>
            <w:shd w:val="clear" w:color="auto" w:fill="D9D9D9"/>
            <w:vAlign w:val="center"/>
          </w:tcPr>
          <w:p w14:paraId="455C73F2" w14:textId="77777777" w:rsidR="00745C44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Wartość wnioskowanego dofinansowania (PLN)</w:t>
            </w:r>
            <w:r w:rsidRPr="00AD4146">
              <w:rPr>
                <w:rFonts w:cs="Arial"/>
                <w:b/>
                <w:sz w:val="20"/>
              </w:rPr>
              <w:t xml:space="preserve">, </w:t>
            </w:r>
          </w:p>
          <w:p w14:paraId="06D8F5D7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w tym z:</w:t>
            </w:r>
          </w:p>
        </w:tc>
      </w:tr>
      <w:tr w:rsidR="00745C44" w:rsidRPr="00E8252C" w14:paraId="13D94CC6" w14:textId="77777777" w:rsidTr="009728A7">
        <w:trPr>
          <w:trHeight w:val="510"/>
          <w:tblHeader/>
        </w:trPr>
        <w:tc>
          <w:tcPr>
            <w:tcW w:w="623" w:type="dxa"/>
            <w:vMerge/>
            <w:shd w:val="clear" w:color="auto" w:fill="D9D9D9"/>
            <w:vAlign w:val="center"/>
          </w:tcPr>
          <w:p w14:paraId="7EB7F47A" w14:textId="77777777" w:rsidR="00745C44" w:rsidRPr="00E8252C" w:rsidRDefault="00745C44" w:rsidP="008038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D9D9D9"/>
            <w:vAlign w:val="center"/>
          </w:tcPr>
          <w:p w14:paraId="722AE999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17" w:type="dxa"/>
            <w:vMerge/>
            <w:shd w:val="clear" w:color="auto" w:fill="D9D9D9"/>
            <w:vAlign w:val="center"/>
          </w:tcPr>
          <w:p w14:paraId="73508764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14:paraId="73670E6C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53A13241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A11CC8A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EFRR (PLN)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47E0BDAC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Budżetu Państwa (PLN)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3"/>
            </w:r>
            <w:r w:rsidRPr="00AD4146">
              <w:rPr>
                <w:rFonts w:cs="Arial"/>
                <w:b/>
                <w:sz w:val="20"/>
              </w:rPr>
              <w:t>:</w:t>
            </w:r>
          </w:p>
        </w:tc>
      </w:tr>
      <w:tr w:rsidR="00745C44" w:rsidRPr="00E8252C" w14:paraId="004D8116" w14:textId="77777777" w:rsidTr="0080380E">
        <w:trPr>
          <w:trHeight w:val="278"/>
        </w:trPr>
        <w:tc>
          <w:tcPr>
            <w:tcW w:w="623" w:type="dxa"/>
            <w:vMerge w:val="restart"/>
            <w:vAlign w:val="center"/>
          </w:tcPr>
          <w:p w14:paraId="126300E1" w14:textId="77777777" w:rsidR="00745C44" w:rsidRPr="00E8252C" w:rsidRDefault="00745C44" w:rsidP="0080380E">
            <w:pPr>
              <w:jc w:val="center"/>
              <w:rPr>
                <w:rFonts w:cs="Arial"/>
                <w:sz w:val="20"/>
                <w:szCs w:val="20"/>
              </w:rPr>
            </w:pPr>
            <w:r w:rsidRPr="00E825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17" w:type="dxa"/>
            <w:vMerge w:val="restart"/>
            <w:vAlign w:val="center"/>
          </w:tcPr>
          <w:p w14:paraId="7B256D02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N/D</w:t>
            </w:r>
          </w:p>
        </w:tc>
        <w:tc>
          <w:tcPr>
            <w:tcW w:w="2617" w:type="dxa"/>
            <w:vMerge w:val="restart"/>
            <w:vAlign w:val="center"/>
          </w:tcPr>
          <w:p w14:paraId="65D3EB8C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004396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B2D9048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5E04FC3C" w14:textId="77777777" w:rsidR="00745C44" w:rsidRPr="008254A0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trike/>
                <w:sz w:val="20"/>
              </w:rPr>
            </w:pPr>
          </w:p>
        </w:tc>
      </w:tr>
      <w:tr w:rsidR="00745C44" w:rsidRPr="00E8252C" w14:paraId="7EC7AA42" w14:textId="77777777" w:rsidTr="0080380E">
        <w:trPr>
          <w:trHeight w:val="277"/>
        </w:trPr>
        <w:tc>
          <w:tcPr>
            <w:tcW w:w="623" w:type="dxa"/>
            <w:vMerge/>
            <w:vAlign w:val="center"/>
          </w:tcPr>
          <w:p w14:paraId="385DE310" w14:textId="77777777" w:rsidR="00745C44" w:rsidRPr="00E8252C" w:rsidRDefault="00745C44" w:rsidP="008038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7" w:type="dxa"/>
            <w:vMerge/>
            <w:vAlign w:val="center"/>
          </w:tcPr>
          <w:p w14:paraId="04DCADE4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14:paraId="2107B3DC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8BC2F5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C30825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81C56CC" w14:textId="77777777" w:rsidR="00745C44" w:rsidRPr="008254A0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trike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623AA48D" w14:textId="77777777" w:rsidR="00745C44" w:rsidRPr="008254A0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trike/>
                <w:sz w:val="20"/>
              </w:rPr>
            </w:pPr>
          </w:p>
        </w:tc>
      </w:tr>
    </w:tbl>
    <w:p w14:paraId="4CE8D967" w14:textId="77777777" w:rsidR="00803094" w:rsidRDefault="00803094" w:rsidP="00803094">
      <w:pPr>
        <w:pStyle w:val="Akapitzlist"/>
        <w:tabs>
          <w:tab w:val="left" w:pos="1503"/>
        </w:tabs>
        <w:spacing w:before="360"/>
        <w:ind w:left="1800"/>
        <w:contextualSpacing/>
        <w:rPr>
          <w:rFonts w:cs="Arial"/>
          <w:b/>
          <w:sz w:val="28"/>
          <w:szCs w:val="28"/>
        </w:rPr>
      </w:pPr>
    </w:p>
    <w:p w14:paraId="582F47AD" w14:textId="77777777" w:rsidR="00803094" w:rsidRDefault="0080309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4CDB9B8A" w14:textId="1BE9174B" w:rsidR="00745C44" w:rsidRDefault="00745C44" w:rsidP="00C96907">
      <w:pPr>
        <w:pStyle w:val="Akapitzlist"/>
        <w:numPr>
          <w:ilvl w:val="0"/>
          <w:numId w:val="12"/>
        </w:numPr>
        <w:tabs>
          <w:tab w:val="left" w:pos="1503"/>
        </w:tabs>
        <w:spacing w:before="360"/>
        <w:contextualSpacing/>
        <w:rPr>
          <w:rFonts w:cs="Arial"/>
          <w:b/>
          <w:sz w:val="28"/>
          <w:szCs w:val="28"/>
        </w:rPr>
      </w:pPr>
      <w:r w:rsidRPr="00C96907">
        <w:rPr>
          <w:rFonts w:cs="Arial"/>
          <w:b/>
          <w:sz w:val="28"/>
          <w:szCs w:val="28"/>
        </w:rPr>
        <w:lastRenderedPageBreak/>
        <w:t>Projekty anulowane przez wnioskodawców</w:t>
      </w:r>
    </w:p>
    <w:p w14:paraId="21B30A4D" w14:textId="77777777" w:rsidR="00803094" w:rsidRPr="00C96907" w:rsidRDefault="00803094" w:rsidP="00803094">
      <w:pPr>
        <w:pStyle w:val="Akapitzlist"/>
        <w:tabs>
          <w:tab w:val="left" w:pos="1503"/>
        </w:tabs>
        <w:spacing w:before="360"/>
        <w:ind w:left="1800"/>
        <w:contextualSpacing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tblpX="-214" w:tblpY="162"/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projektów anulowanych przez wnioskodawców"/>
        <w:tblDescription w:val="Dane projektu anulowanego przez wnioskodawcę, to jest: numer wniosku, nazwa wnioskodawcy, tytuł projektu, całkowity koszt projektu oraz wartość wnioskowanego dofinansowania"/>
      </w:tblPr>
      <w:tblGrid>
        <w:gridCol w:w="623"/>
        <w:gridCol w:w="2217"/>
        <w:gridCol w:w="2617"/>
        <w:gridCol w:w="3402"/>
        <w:gridCol w:w="1843"/>
        <w:gridCol w:w="1842"/>
        <w:gridCol w:w="1885"/>
      </w:tblGrid>
      <w:tr w:rsidR="00745C44" w:rsidRPr="00E8252C" w14:paraId="58F5436D" w14:textId="77777777" w:rsidTr="009728A7">
        <w:trPr>
          <w:trHeight w:val="510"/>
          <w:tblHeader/>
        </w:trPr>
        <w:tc>
          <w:tcPr>
            <w:tcW w:w="623" w:type="dxa"/>
            <w:vMerge w:val="restart"/>
            <w:shd w:val="clear" w:color="auto" w:fill="D9D9D9"/>
            <w:vAlign w:val="center"/>
          </w:tcPr>
          <w:p w14:paraId="1FEAD6D3" w14:textId="77777777" w:rsidR="00745C44" w:rsidRPr="00E8252C" w:rsidRDefault="00745C44" w:rsidP="008038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252C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7" w:type="dxa"/>
            <w:vMerge w:val="restart"/>
            <w:shd w:val="clear" w:color="auto" w:fill="D9D9D9"/>
            <w:vAlign w:val="center"/>
          </w:tcPr>
          <w:p w14:paraId="0F402064" w14:textId="77777777" w:rsidR="00745C44" w:rsidRPr="00E8252C" w:rsidRDefault="00745C44" w:rsidP="0080380E">
            <w:pPr>
              <w:pStyle w:val="tekstZPORR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 xml:space="preserve">Nr wniosku 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14:paraId="2A275799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Nazwa wnioskodawcy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4258560F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Tytuł projektu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51EA503F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Całkowity koszt projektu</w:t>
            </w:r>
          </w:p>
          <w:p w14:paraId="25154FB7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(PLN)</w:t>
            </w:r>
          </w:p>
        </w:tc>
        <w:tc>
          <w:tcPr>
            <w:tcW w:w="3727" w:type="dxa"/>
            <w:gridSpan w:val="2"/>
            <w:shd w:val="clear" w:color="auto" w:fill="D9D9D9"/>
            <w:vAlign w:val="center"/>
          </w:tcPr>
          <w:p w14:paraId="3D9FD641" w14:textId="77777777" w:rsidR="00745C44" w:rsidRPr="00A26EF9" w:rsidRDefault="00745C44" w:rsidP="0080380E">
            <w:pPr>
              <w:pStyle w:val="tekstZPORR"/>
              <w:spacing w:after="0"/>
              <w:jc w:val="center"/>
              <w:rPr>
                <w:rFonts w:cs="Arial"/>
                <w:b/>
                <w:sz w:val="20"/>
              </w:rPr>
            </w:pPr>
            <w:r w:rsidRPr="00A26EF9">
              <w:rPr>
                <w:rFonts w:cs="Arial"/>
                <w:b/>
                <w:sz w:val="20"/>
              </w:rPr>
              <w:t>Wartość wnioskowanego dofinansowania (PLN),</w:t>
            </w:r>
          </w:p>
          <w:p w14:paraId="37EB4CFC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26EF9">
              <w:rPr>
                <w:rFonts w:cs="Arial"/>
                <w:b/>
                <w:sz w:val="20"/>
              </w:rPr>
              <w:t>w tym z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745C44" w:rsidRPr="00E8252C" w14:paraId="79BAAC98" w14:textId="77777777" w:rsidTr="009728A7">
        <w:trPr>
          <w:trHeight w:val="510"/>
          <w:tblHeader/>
        </w:trPr>
        <w:tc>
          <w:tcPr>
            <w:tcW w:w="623" w:type="dxa"/>
            <w:vMerge/>
            <w:shd w:val="clear" w:color="auto" w:fill="D9D9D9"/>
            <w:vAlign w:val="center"/>
          </w:tcPr>
          <w:p w14:paraId="54288B4E" w14:textId="77777777" w:rsidR="00745C44" w:rsidRPr="00E8252C" w:rsidRDefault="00745C44" w:rsidP="008038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D9D9D9"/>
            <w:vAlign w:val="center"/>
          </w:tcPr>
          <w:p w14:paraId="32751FF4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17" w:type="dxa"/>
            <w:vMerge/>
            <w:shd w:val="clear" w:color="auto" w:fill="D9D9D9"/>
            <w:vAlign w:val="center"/>
          </w:tcPr>
          <w:p w14:paraId="5257ADB4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14:paraId="08AFB8F9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5857CF1E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BB1A79D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EFRR (PLN)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2977F339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Budżetu Państwa (PLN)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4"/>
            </w:r>
            <w:r w:rsidRPr="00AD4146">
              <w:rPr>
                <w:rFonts w:cs="Arial"/>
                <w:b/>
                <w:sz w:val="20"/>
              </w:rPr>
              <w:t>:</w:t>
            </w:r>
          </w:p>
        </w:tc>
      </w:tr>
      <w:tr w:rsidR="00745C44" w:rsidRPr="00E8252C" w14:paraId="44A48938" w14:textId="77777777" w:rsidTr="0080380E">
        <w:trPr>
          <w:trHeight w:val="278"/>
        </w:trPr>
        <w:tc>
          <w:tcPr>
            <w:tcW w:w="623" w:type="dxa"/>
            <w:vMerge w:val="restart"/>
            <w:vAlign w:val="center"/>
          </w:tcPr>
          <w:p w14:paraId="097C29B9" w14:textId="77777777" w:rsidR="00745C44" w:rsidRPr="00E8252C" w:rsidRDefault="00745C44" w:rsidP="0080380E">
            <w:pPr>
              <w:jc w:val="center"/>
              <w:rPr>
                <w:rFonts w:cs="Arial"/>
                <w:sz w:val="20"/>
                <w:szCs w:val="20"/>
              </w:rPr>
            </w:pPr>
            <w:r w:rsidRPr="00E825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17" w:type="dxa"/>
            <w:vMerge w:val="restart"/>
            <w:vAlign w:val="center"/>
          </w:tcPr>
          <w:p w14:paraId="7B596443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N/D</w:t>
            </w:r>
          </w:p>
        </w:tc>
        <w:tc>
          <w:tcPr>
            <w:tcW w:w="2617" w:type="dxa"/>
            <w:vMerge w:val="restart"/>
            <w:vAlign w:val="center"/>
          </w:tcPr>
          <w:p w14:paraId="2F68582D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0B774F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FECFE0C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01DADEDE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45C44" w:rsidRPr="00E8252C" w14:paraId="2D277748" w14:textId="77777777" w:rsidTr="0080380E">
        <w:trPr>
          <w:trHeight w:val="277"/>
        </w:trPr>
        <w:tc>
          <w:tcPr>
            <w:tcW w:w="623" w:type="dxa"/>
            <w:vMerge/>
            <w:vAlign w:val="center"/>
          </w:tcPr>
          <w:p w14:paraId="77310761" w14:textId="77777777" w:rsidR="00745C44" w:rsidRPr="00E8252C" w:rsidRDefault="00745C44" w:rsidP="008038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7" w:type="dxa"/>
            <w:vMerge/>
            <w:vAlign w:val="center"/>
          </w:tcPr>
          <w:p w14:paraId="2EF50382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14:paraId="08946207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816B2D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2F985DF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91A4C4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036AA423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07C73968" w14:textId="7EC7BEC4" w:rsidR="009653D5" w:rsidRPr="00D23FE6" w:rsidRDefault="009653D5" w:rsidP="00D23FE6">
      <w:pPr>
        <w:spacing w:before="120" w:after="1320" w:line="276" w:lineRule="auto"/>
        <w:jc w:val="both"/>
        <w:rPr>
          <w:rFonts w:cs="Arial"/>
        </w:rPr>
      </w:pPr>
      <w:r w:rsidRPr="00DD6CAF">
        <w:rPr>
          <w:rFonts w:cs="Arial"/>
        </w:rPr>
        <w:t>Nazw</w:t>
      </w:r>
      <w:r>
        <w:rPr>
          <w:rFonts w:cs="Arial"/>
        </w:rPr>
        <w:t>ę</w:t>
      </w:r>
      <w:r w:rsidRPr="00DD6CAF">
        <w:rPr>
          <w:rFonts w:cs="Arial"/>
        </w:rPr>
        <w:t xml:space="preserve"> w</w:t>
      </w:r>
      <w:r>
        <w:rPr>
          <w:rFonts w:cs="Arial"/>
        </w:rPr>
        <w:t>nioskodawcy,</w:t>
      </w:r>
      <w:r w:rsidRPr="00DD6CAF">
        <w:rPr>
          <w:rFonts w:cs="Arial"/>
        </w:rPr>
        <w:t xml:space="preserve"> tytuł</w:t>
      </w:r>
      <w:r>
        <w:rPr>
          <w:rFonts w:cs="Arial"/>
        </w:rPr>
        <w:t xml:space="preserve"> projektu</w:t>
      </w:r>
      <w:r w:rsidRPr="00DD6CAF">
        <w:rPr>
          <w:rFonts w:cs="Arial"/>
        </w:rPr>
        <w:t>, kwot</w:t>
      </w:r>
      <w:r>
        <w:rPr>
          <w:rFonts w:cs="Arial"/>
        </w:rPr>
        <w:t>ę kosztu</w:t>
      </w:r>
      <w:r w:rsidRPr="00DD6CAF">
        <w:rPr>
          <w:rFonts w:cs="Arial"/>
        </w:rPr>
        <w:t xml:space="preserve"> całkowit</w:t>
      </w:r>
      <w:r>
        <w:rPr>
          <w:rFonts w:cs="Arial"/>
        </w:rPr>
        <w:t>ego</w:t>
      </w:r>
      <w:r w:rsidRPr="00DD6CAF">
        <w:rPr>
          <w:rFonts w:cs="Arial"/>
        </w:rPr>
        <w:t xml:space="preserve"> i wnioskowanej dotacji podano zgodni</w:t>
      </w:r>
      <w:r>
        <w:rPr>
          <w:rFonts w:cs="Arial"/>
        </w:rPr>
        <w:t>e z treścią złożonego wniosku.</w:t>
      </w:r>
    </w:p>
    <w:p w14:paraId="00F2065A" w14:textId="77777777" w:rsidR="009653D5" w:rsidRPr="007A4722" w:rsidRDefault="009653D5" w:rsidP="009653D5">
      <w:pPr>
        <w:spacing w:line="276" w:lineRule="auto"/>
        <w:rPr>
          <w:rFonts w:cs="Arial"/>
          <w:sz w:val="22"/>
        </w:rPr>
        <w:sectPr w:rsidR="009653D5" w:rsidRPr="007A4722" w:rsidSect="00803094">
          <w:pgSz w:w="16838" w:h="11906" w:orient="landscape"/>
          <w:pgMar w:top="1418" w:right="1418" w:bottom="993" w:left="1418" w:header="709" w:footer="709" w:gutter="0"/>
          <w:cols w:space="708"/>
        </w:sectPr>
      </w:pPr>
      <w:r w:rsidRPr="008C765C">
        <w:rPr>
          <w:rFonts w:cs="Arial"/>
          <w:bCs/>
          <w:sz w:val="22"/>
        </w:rPr>
        <w:t>Sporządził: …………………………………….</w:t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>Sprawdził: …………………………………….</w:t>
      </w:r>
    </w:p>
    <w:p w14:paraId="72103CDC" w14:textId="533FE5D7" w:rsidR="00F60F86" w:rsidRPr="00B42688" w:rsidRDefault="008C765C" w:rsidP="009728A7">
      <w:pPr>
        <w:pStyle w:val="Nagwek3"/>
      </w:pPr>
      <w:r w:rsidRPr="00B42688">
        <w:lastRenderedPageBreak/>
        <w:t>Załącznik nr 2 do uchwały nr</w:t>
      </w:r>
      <w:r w:rsidR="000420DC" w:rsidRPr="00B42688">
        <w:t xml:space="preserve"> </w:t>
      </w:r>
      <w:r w:rsidR="000B31C7">
        <w:rPr>
          <w:lang w:val="pl-PL"/>
        </w:rPr>
        <w:t>523/</w:t>
      </w:r>
      <w:r w:rsidR="002F0CED">
        <w:rPr>
          <w:lang w:val="pl-PL"/>
        </w:rPr>
        <w:t>10978</w:t>
      </w:r>
      <w:r w:rsidR="000B31C7">
        <w:rPr>
          <w:lang w:val="pl-PL"/>
        </w:rPr>
        <w:t>/23</w:t>
      </w:r>
      <w:r w:rsidR="00FD55E1" w:rsidRPr="00B42688">
        <w:br/>
      </w:r>
      <w:r w:rsidR="00D03F17" w:rsidRPr="00B42688">
        <w:t xml:space="preserve"> </w:t>
      </w:r>
      <w:r w:rsidRPr="00B42688">
        <w:t>Zarządu Województwa Podkarpackiego</w:t>
      </w:r>
      <w:r w:rsidR="00FD55E1" w:rsidRPr="00B42688">
        <w:br/>
      </w:r>
      <w:r w:rsidR="00D03F17" w:rsidRPr="00B42688">
        <w:t xml:space="preserve"> </w:t>
      </w:r>
      <w:r w:rsidRPr="00B42688">
        <w:t>z dnia</w:t>
      </w:r>
      <w:r w:rsidR="000B31C7">
        <w:rPr>
          <w:lang w:val="pl-PL"/>
        </w:rPr>
        <w:t xml:space="preserve"> 12</w:t>
      </w:r>
      <w:r w:rsidR="007D1ACF" w:rsidRPr="00B42688">
        <w:t xml:space="preserve"> </w:t>
      </w:r>
      <w:r w:rsidR="007501DE">
        <w:rPr>
          <w:lang w:val="pl-PL"/>
        </w:rPr>
        <w:t>września</w:t>
      </w:r>
      <w:r w:rsidR="00D70790" w:rsidRPr="00B42688">
        <w:t xml:space="preserve"> 202</w:t>
      </w:r>
      <w:r w:rsidR="007F5A96" w:rsidRPr="00B42688">
        <w:t>3</w:t>
      </w:r>
      <w:r w:rsidRPr="00B42688">
        <w:t xml:space="preserve"> r.</w:t>
      </w:r>
    </w:p>
    <w:p w14:paraId="3FB02FE3" w14:textId="2137A821" w:rsidR="00EB3A91" w:rsidRPr="007501DE" w:rsidRDefault="00FD0934" w:rsidP="00BF13B3">
      <w:pPr>
        <w:pStyle w:val="Nagwek4"/>
        <w:rPr>
          <w:i w:val="0"/>
          <w:iCs w:val="0"/>
        </w:rPr>
      </w:pPr>
      <w:r w:rsidRPr="007501DE">
        <w:rPr>
          <w:i w:val="0"/>
          <w:iCs w:val="0"/>
        </w:rPr>
        <w:t>Lista projekt</w:t>
      </w:r>
      <w:r w:rsidR="00D70790" w:rsidRPr="007501DE">
        <w:rPr>
          <w:i w:val="0"/>
          <w:iCs w:val="0"/>
        </w:rPr>
        <w:t>ów</w:t>
      </w:r>
      <w:r w:rsidRPr="007501DE">
        <w:rPr>
          <w:i w:val="0"/>
          <w:iCs w:val="0"/>
        </w:rPr>
        <w:t xml:space="preserve"> wybran</w:t>
      </w:r>
      <w:r w:rsidR="00D70790" w:rsidRPr="007501DE">
        <w:rPr>
          <w:i w:val="0"/>
          <w:iCs w:val="0"/>
        </w:rPr>
        <w:t>ych</w:t>
      </w:r>
      <w:r w:rsidRPr="007501DE">
        <w:rPr>
          <w:i w:val="0"/>
          <w:iCs w:val="0"/>
        </w:rPr>
        <w:t xml:space="preserve"> do dofinansowania </w:t>
      </w:r>
      <w:r w:rsidR="0047516F" w:rsidRPr="007501DE">
        <w:rPr>
          <w:i w:val="0"/>
          <w:iCs w:val="0"/>
        </w:rPr>
        <w:t xml:space="preserve">w </w:t>
      </w:r>
      <w:r w:rsidR="005B3931" w:rsidRPr="007501DE">
        <w:rPr>
          <w:i w:val="0"/>
          <w:iCs w:val="0"/>
        </w:rPr>
        <w:t>sposób</w:t>
      </w:r>
      <w:r w:rsidR="0047516F" w:rsidRPr="007501DE">
        <w:rPr>
          <w:i w:val="0"/>
          <w:iCs w:val="0"/>
        </w:rPr>
        <w:t xml:space="preserve"> niekonkurencyjny w ramach programu regionalnego Fundusze Europejskie dla Podkarpacia 2021-2027, Priorytet FEPK.05 Przyjazna przestrzeń społeczna, Działanie FEPK.05.05 Kultura, nr naboru FEPK.05.05-IZ.00-001/23</w:t>
      </w:r>
    </w:p>
    <w:tbl>
      <w:tblPr>
        <w:tblStyle w:val="Tabela-Siatka"/>
        <w:tblW w:w="14454" w:type="dxa"/>
        <w:tblLayout w:type="fixed"/>
        <w:tblLook w:val="0020" w:firstRow="1" w:lastRow="0" w:firstColumn="0" w:lastColumn="0" w:noHBand="0" w:noVBand="0"/>
        <w:tblCaption w:val="Tabela prezentująca listę projektów wybranych do dofinansowania"/>
        <w:tblDescription w:val="Informacja o projekcie"/>
      </w:tblPr>
      <w:tblGrid>
        <w:gridCol w:w="580"/>
        <w:gridCol w:w="1692"/>
        <w:gridCol w:w="1976"/>
        <w:gridCol w:w="2693"/>
        <w:gridCol w:w="1843"/>
        <w:gridCol w:w="1843"/>
        <w:gridCol w:w="1842"/>
        <w:gridCol w:w="1985"/>
      </w:tblGrid>
      <w:tr w:rsidR="006610EC" w:rsidRPr="00365154" w14:paraId="0A413BC8" w14:textId="77777777" w:rsidTr="009728A7">
        <w:trPr>
          <w:trHeight w:val="1056"/>
          <w:tblHeader/>
        </w:trPr>
        <w:tc>
          <w:tcPr>
            <w:tcW w:w="580" w:type="dxa"/>
            <w:vAlign w:val="center"/>
          </w:tcPr>
          <w:p w14:paraId="6529F7E5" w14:textId="77777777" w:rsidR="006610EC" w:rsidRPr="00B42688" w:rsidRDefault="006610EC" w:rsidP="006610EC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B42688">
              <w:rPr>
                <w:rFonts w:cs="Arial"/>
                <w:b/>
                <w:bCs/>
              </w:rPr>
              <w:t>Lp.</w:t>
            </w:r>
          </w:p>
        </w:tc>
        <w:tc>
          <w:tcPr>
            <w:tcW w:w="1692" w:type="dxa"/>
            <w:vAlign w:val="center"/>
          </w:tcPr>
          <w:p w14:paraId="161803A1" w14:textId="77777777" w:rsidR="006610EC" w:rsidRPr="00B42688" w:rsidRDefault="006610EC" w:rsidP="006610EC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B42688">
              <w:rPr>
                <w:rFonts w:cs="Arial"/>
                <w:b/>
                <w:bCs/>
              </w:rPr>
              <w:t>Numer wniosku wg SL2014</w:t>
            </w:r>
          </w:p>
        </w:tc>
        <w:tc>
          <w:tcPr>
            <w:tcW w:w="1976" w:type="dxa"/>
            <w:vAlign w:val="center"/>
          </w:tcPr>
          <w:p w14:paraId="324FFF7F" w14:textId="77777777" w:rsidR="006610EC" w:rsidRPr="00B42688" w:rsidRDefault="006610EC" w:rsidP="006610EC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B42688">
              <w:rPr>
                <w:rFonts w:cs="Arial"/>
                <w:b/>
                <w:bCs/>
              </w:rPr>
              <w:t>Wnioskodawca</w:t>
            </w:r>
          </w:p>
        </w:tc>
        <w:tc>
          <w:tcPr>
            <w:tcW w:w="2693" w:type="dxa"/>
            <w:vAlign w:val="center"/>
          </w:tcPr>
          <w:p w14:paraId="420973F8" w14:textId="77777777" w:rsidR="006610EC" w:rsidRPr="00B42688" w:rsidRDefault="006610EC" w:rsidP="006610EC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B42688">
              <w:rPr>
                <w:rFonts w:cs="Arial"/>
                <w:b/>
                <w:bCs/>
              </w:rPr>
              <w:t>Tytuł projektu</w:t>
            </w:r>
          </w:p>
        </w:tc>
        <w:tc>
          <w:tcPr>
            <w:tcW w:w="1843" w:type="dxa"/>
            <w:vAlign w:val="center"/>
          </w:tcPr>
          <w:p w14:paraId="7FB2B9D8" w14:textId="3DC99C6C" w:rsidR="006610EC" w:rsidRPr="00B42688" w:rsidRDefault="006610EC" w:rsidP="006610EC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B42688">
              <w:rPr>
                <w:rFonts w:cs="Arial"/>
                <w:b/>
                <w:bCs/>
              </w:rPr>
              <w:t>Całkowity koszt projektu (PLN)</w:t>
            </w:r>
          </w:p>
        </w:tc>
        <w:tc>
          <w:tcPr>
            <w:tcW w:w="1843" w:type="dxa"/>
            <w:vAlign w:val="center"/>
          </w:tcPr>
          <w:p w14:paraId="53B78DA7" w14:textId="1522FAF0" w:rsidR="006610EC" w:rsidRPr="00B42688" w:rsidRDefault="00B42688" w:rsidP="006610EC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Wnioskowana d</w:t>
            </w:r>
            <w:r w:rsidR="006610EC" w:rsidRPr="00B42688">
              <w:rPr>
                <w:rFonts w:cs="Arial"/>
                <w:b/>
                <w:bCs/>
              </w:rPr>
              <w:t>otacja z EFRR (PLN)</w:t>
            </w:r>
          </w:p>
        </w:tc>
        <w:tc>
          <w:tcPr>
            <w:tcW w:w="1842" w:type="dxa"/>
            <w:vAlign w:val="center"/>
          </w:tcPr>
          <w:p w14:paraId="0690A1FC" w14:textId="2AAFCDF0" w:rsidR="006610EC" w:rsidRPr="00B42688" w:rsidRDefault="00B42688" w:rsidP="006610EC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Wnioskowana d</w:t>
            </w:r>
            <w:r w:rsidR="006610EC" w:rsidRPr="00B42688">
              <w:rPr>
                <w:rFonts w:cs="Arial"/>
                <w:b/>
                <w:bCs/>
              </w:rPr>
              <w:t>otacja z Budżetu Państwa (PLN)</w:t>
            </w:r>
          </w:p>
        </w:tc>
        <w:tc>
          <w:tcPr>
            <w:tcW w:w="1985" w:type="dxa"/>
            <w:vAlign w:val="center"/>
          </w:tcPr>
          <w:p w14:paraId="75A3069A" w14:textId="77777777" w:rsidR="006610EC" w:rsidRPr="00B42688" w:rsidRDefault="006610EC" w:rsidP="006610EC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B42688">
              <w:rPr>
                <w:rFonts w:cs="Arial"/>
                <w:b/>
                <w:bCs/>
              </w:rPr>
              <w:t>Wynik oceny merytorycznej</w:t>
            </w:r>
          </w:p>
        </w:tc>
      </w:tr>
      <w:tr w:rsidR="00F40BB1" w:rsidRPr="00A468BA" w14:paraId="75918143" w14:textId="77777777" w:rsidTr="00B42688">
        <w:trPr>
          <w:trHeight w:val="20"/>
        </w:trPr>
        <w:tc>
          <w:tcPr>
            <w:tcW w:w="580" w:type="dxa"/>
            <w:vAlign w:val="center"/>
          </w:tcPr>
          <w:p w14:paraId="3E0D6138" w14:textId="77777777" w:rsidR="00F40BB1" w:rsidRPr="00000602" w:rsidRDefault="00F40BB1" w:rsidP="00F40BB1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0000060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692" w:type="dxa"/>
            <w:vAlign w:val="center"/>
          </w:tcPr>
          <w:p w14:paraId="225789CC" w14:textId="032BE968" w:rsidR="00F40BB1" w:rsidRPr="00575D60" w:rsidRDefault="00F40BB1" w:rsidP="00F40BB1">
            <w:pPr>
              <w:spacing w:before="120" w:after="120" w:line="276" w:lineRule="auto"/>
              <w:rPr>
                <w:rFonts w:cs="Arial"/>
                <w:bCs/>
                <w:sz w:val="22"/>
                <w:szCs w:val="22"/>
              </w:rPr>
            </w:pPr>
            <w:r w:rsidRPr="00970FD7">
              <w:t>FEPK.05.05-IZ.00-0001/23</w:t>
            </w:r>
          </w:p>
        </w:tc>
        <w:tc>
          <w:tcPr>
            <w:tcW w:w="1976" w:type="dxa"/>
            <w:vAlign w:val="center"/>
          </w:tcPr>
          <w:p w14:paraId="134E1288" w14:textId="67B7BFE1" w:rsidR="00F40BB1" w:rsidRPr="00575D60" w:rsidRDefault="00F40BB1" w:rsidP="00F40BB1">
            <w:pPr>
              <w:spacing w:before="120" w:after="120" w:line="276" w:lineRule="auto"/>
              <w:rPr>
                <w:rFonts w:cs="Arial"/>
                <w:bCs/>
                <w:sz w:val="22"/>
                <w:szCs w:val="22"/>
              </w:rPr>
            </w:pPr>
            <w:r w:rsidRPr="00970FD7">
              <w:t>Muzeum Marii Konopnickiej w Żarnowcu</w:t>
            </w:r>
          </w:p>
        </w:tc>
        <w:tc>
          <w:tcPr>
            <w:tcW w:w="2693" w:type="dxa"/>
            <w:vAlign w:val="center"/>
          </w:tcPr>
          <w:p w14:paraId="3529A075" w14:textId="01876DA4" w:rsidR="00F40BB1" w:rsidRPr="00E20724" w:rsidRDefault="00F40BB1" w:rsidP="00F40BB1">
            <w:pPr>
              <w:spacing w:before="120" w:after="120" w:line="276" w:lineRule="auto"/>
              <w:rPr>
                <w:rFonts w:cs="Arial"/>
                <w:bCs/>
                <w:sz w:val="22"/>
                <w:szCs w:val="22"/>
              </w:rPr>
            </w:pPr>
            <w:bookmarkStart w:id="11" w:name="_Hlk141179459"/>
            <w:r w:rsidRPr="00970FD7">
              <w:t>Restauracja i poprawa infrastruktury Muzeum Marii Konopnickiej w Żarnowcu</w:t>
            </w:r>
            <w:bookmarkEnd w:id="11"/>
          </w:p>
        </w:tc>
        <w:tc>
          <w:tcPr>
            <w:tcW w:w="1843" w:type="dxa"/>
            <w:vAlign w:val="center"/>
          </w:tcPr>
          <w:p w14:paraId="18FD730F" w14:textId="13503970" w:rsidR="00F40BB1" w:rsidRPr="00575D60" w:rsidRDefault="00F40BB1" w:rsidP="00F40BB1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8A3D9F">
              <w:t>17 65</w:t>
            </w:r>
            <w:r w:rsidR="00F52C6E">
              <w:t>6</w:t>
            </w:r>
            <w:r w:rsidRPr="008A3D9F">
              <w:t xml:space="preserve"> 190,00</w:t>
            </w:r>
          </w:p>
        </w:tc>
        <w:tc>
          <w:tcPr>
            <w:tcW w:w="1843" w:type="dxa"/>
            <w:vAlign w:val="center"/>
          </w:tcPr>
          <w:p w14:paraId="4E33D606" w14:textId="312A6A4B" w:rsidR="00F40BB1" w:rsidRPr="00575D60" w:rsidRDefault="00F40BB1" w:rsidP="00F40BB1">
            <w:pPr>
              <w:spacing w:before="120" w:after="120"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bookmarkStart w:id="12" w:name="_Hlk141181993"/>
            <w:r w:rsidRPr="00F40BB1">
              <w:t>12</w:t>
            </w:r>
            <w:r w:rsidR="00B42688">
              <w:t> </w:t>
            </w:r>
            <w:r w:rsidRPr="00F40BB1">
              <w:t>200</w:t>
            </w:r>
            <w:r w:rsidR="00B42688">
              <w:t xml:space="preserve"> </w:t>
            </w:r>
            <w:r w:rsidRPr="00F40BB1">
              <w:t>050</w:t>
            </w:r>
            <w:r>
              <w:t>,00</w:t>
            </w:r>
            <w:bookmarkEnd w:id="12"/>
          </w:p>
        </w:tc>
        <w:tc>
          <w:tcPr>
            <w:tcW w:w="1842" w:type="dxa"/>
            <w:noWrap/>
            <w:vAlign w:val="center"/>
          </w:tcPr>
          <w:p w14:paraId="35A67A46" w14:textId="77777777" w:rsidR="00F40BB1" w:rsidRDefault="00F40BB1" w:rsidP="00F40BB1">
            <w:pPr>
              <w:spacing w:before="120" w:after="120" w:line="276" w:lineRule="auto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4EAD9DF4" w14:textId="77777777" w:rsidR="00F40BB1" w:rsidRPr="00000602" w:rsidRDefault="00F40BB1" w:rsidP="00F40BB1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000602">
              <w:rPr>
                <w:rFonts w:cs="Arial"/>
                <w:sz w:val="22"/>
                <w:szCs w:val="22"/>
              </w:rPr>
              <w:t>pozytywna</w:t>
            </w:r>
          </w:p>
        </w:tc>
      </w:tr>
    </w:tbl>
    <w:p w14:paraId="4E84E911" w14:textId="086DA928" w:rsidR="008C765C" w:rsidRPr="00C96907" w:rsidRDefault="00357A96" w:rsidP="00C96907">
      <w:pPr>
        <w:spacing w:before="240" w:after="1080" w:line="276" w:lineRule="auto"/>
        <w:jc w:val="both"/>
        <w:rPr>
          <w:rFonts w:cs="Arial"/>
        </w:rPr>
      </w:pPr>
      <w:r w:rsidRPr="00DD6CAF">
        <w:rPr>
          <w:rFonts w:cs="Arial"/>
        </w:rPr>
        <w:t>Nazw</w:t>
      </w:r>
      <w:r>
        <w:rPr>
          <w:rFonts w:cs="Arial"/>
        </w:rPr>
        <w:t>ę</w:t>
      </w:r>
      <w:r w:rsidRPr="00DD6CAF">
        <w:rPr>
          <w:rFonts w:cs="Arial"/>
        </w:rPr>
        <w:t xml:space="preserve"> w</w:t>
      </w:r>
      <w:r>
        <w:rPr>
          <w:rFonts w:cs="Arial"/>
        </w:rPr>
        <w:t>nioskodawcy,</w:t>
      </w:r>
      <w:r w:rsidRPr="00DD6CAF">
        <w:rPr>
          <w:rFonts w:cs="Arial"/>
        </w:rPr>
        <w:t xml:space="preserve"> tytuł</w:t>
      </w:r>
      <w:r>
        <w:rPr>
          <w:rFonts w:cs="Arial"/>
        </w:rPr>
        <w:t xml:space="preserve"> projektu</w:t>
      </w:r>
      <w:r w:rsidRPr="00DD6CAF">
        <w:rPr>
          <w:rFonts w:cs="Arial"/>
        </w:rPr>
        <w:t>, kwot</w:t>
      </w:r>
      <w:r>
        <w:rPr>
          <w:rFonts w:cs="Arial"/>
        </w:rPr>
        <w:t>ę kosztu</w:t>
      </w:r>
      <w:r w:rsidRPr="00DD6CAF">
        <w:rPr>
          <w:rFonts w:cs="Arial"/>
        </w:rPr>
        <w:t xml:space="preserve"> całkowit</w:t>
      </w:r>
      <w:r>
        <w:rPr>
          <w:rFonts w:cs="Arial"/>
        </w:rPr>
        <w:t>ego</w:t>
      </w:r>
      <w:r w:rsidRPr="00DD6CAF">
        <w:rPr>
          <w:rFonts w:cs="Arial"/>
        </w:rPr>
        <w:t xml:space="preserve"> i wnioskowanej dotacji podano zgodni</w:t>
      </w:r>
      <w:r>
        <w:rPr>
          <w:rFonts w:cs="Arial"/>
        </w:rPr>
        <w:t>e z treścią złożonego wniosku.</w:t>
      </w:r>
    </w:p>
    <w:p w14:paraId="5BEE0A6A" w14:textId="77777777" w:rsidR="007A4722" w:rsidRPr="007A4722" w:rsidRDefault="008C765C" w:rsidP="001F2C27">
      <w:pPr>
        <w:spacing w:line="276" w:lineRule="auto"/>
        <w:rPr>
          <w:rFonts w:cs="Arial"/>
          <w:sz w:val="22"/>
        </w:rPr>
        <w:sectPr w:rsidR="007A4722" w:rsidRPr="007A4722" w:rsidSect="00C20CC9">
          <w:footerReference w:type="default" r:id="rId10"/>
          <w:pgSz w:w="16838" w:h="11906" w:orient="landscape"/>
          <w:pgMar w:top="426" w:right="1418" w:bottom="568" w:left="1418" w:header="709" w:footer="709" w:gutter="0"/>
          <w:cols w:space="708"/>
        </w:sectPr>
      </w:pPr>
      <w:r w:rsidRPr="008C765C">
        <w:rPr>
          <w:rFonts w:cs="Arial"/>
          <w:bCs/>
          <w:sz w:val="22"/>
        </w:rPr>
        <w:t>Sporządził: …………………………………….</w:t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="00CA653D">
        <w:rPr>
          <w:rFonts w:cs="Arial"/>
          <w:bCs/>
          <w:sz w:val="22"/>
        </w:rPr>
        <w:t>Sprawdził: …………………………………….</w:t>
      </w:r>
    </w:p>
    <w:p w14:paraId="06590076" w14:textId="49A47B77" w:rsidR="00781CF7" w:rsidRPr="00B42688" w:rsidRDefault="00B03CCF" w:rsidP="00BF13B3">
      <w:pPr>
        <w:pStyle w:val="Nagwek3"/>
      </w:pPr>
      <w:r w:rsidRPr="00B42688">
        <w:lastRenderedPageBreak/>
        <w:t xml:space="preserve">Załącznik nr </w:t>
      </w:r>
      <w:r w:rsidR="00A32712" w:rsidRPr="00B42688">
        <w:t>3</w:t>
      </w:r>
      <w:r w:rsidR="006E568F" w:rsidRPr="00B42688">
        <w:t xml:space="preserve"> </w:t>
      </w:r>
      <w:r w:rsidRPr="00B42688">
        <w:t>do u</w:t>
      </w:r>
      <w:r w:rsidR="00C123DD" w:rsidRPr="00B42688">
        <w:t>chwały nr</w:t>
      </w:r>
      <w:r w:rsidR="000420DC" w:rsidRPr="00B42688">
        <w:t xml:space="preserve"> </w:t>
      </w:r>
      <w:r w:rsidR="000B31C7">
        <w:rPr>
          <w:lang w:val="pl-PL"/>
        </w:rPr>
        <w:t>523/</w:t>
      </w:r>
      <w:r w:rsidR="002F0CED">
        <w:rPr>
          <w:lang w:val="pl-PL"/>
        </w:rPr>
        <w:t>10978</w:t>
      </w:r>
      <w:r w:rsidR="000B31C7">
        <w:rPr>
          <w:lang w:val="pl-PL"/>
        </w:rPr>
        <w:t>/23</w:t>
      </w:r>
      <w:r w:rsidR="00FD55E1" w:rsidRPr="00B42688">
        <w:br/>
      </w:r>
      <w:r w:rsidR="00F24826" w:rsidRPr="00B42688">
        <w:t>Zarządu Województwa Podkarpackiego</w:t>
      </w:r>
      <w:r w:rsidR="00FD55E1" w:rsidRPr="00B42688">
        <w:br/>
      </w:r>
      <w:r w:rsidR="00F24826" w:rsidRPr="00B42688">
        <w:t xml:space="preserve">z </w:t>
      </w:r>
      <w:r w:rsidR="00C123DD" w:rsidRPr="00B42688">
        <w:t>dnia</w:t>
      </w:r>
      <w:r w:rsidR="000B31C7">
        <w:rPr>
          <w:lang w:val="pl-PL"/>
        </w:rPr>
        <w:t xml:space="preserve"> 12 </w:t>
      </w:r>
      <w:r w:rsidR="0022116D">
        <w:rPr>
          <w:lang w:val="pl-PL"/>
        </w:rPr>
        <w:t>września</w:t>
      </w:r>
      <w:r w:rsidR="00E20724" w:rsidRPr="00B42688">
        <w:t xml:space="preserve"> 202</w:t>
      </w:r>
      <w:r w:rsidR="007F5A96" w:rsidRPr="00B42688">
        <w:t>3</w:t>
      </w:r>
      <w:r w:rsidR="00D573E9" w:rsidRPr="00B42688">
        <w:t xml:space="preserve"> </w:t>
      </w:r>
      <w:r w:rsidR="00F24826" w:rsidRPr="00B42688">
        <w:t>r.</w:t>
      </w:r>
    </w:p>
    <w:p w14:paraId="1F735A67" w14:textId="77777777" w:rsidR="000C47F3" w:rsidRPr="007501DE" w:rsidRDefault="000C47F3" w:rsidP="00A9228C">
      <w:pPr>
        <w:pStyle w:val="Nagwek4"/>
        <w:jc w:val="center"/>
        <w:rPr>
          <w:i w:val="0"/>
          <w:iCs w:val="0"/>
        </w:rPr>
      </w:pPr>
      <w:r w:rsidRPr="007501DE">
        <w:rPr>
          <w:i w:val="0"/>
          <w:iCs w:val="0"/>
        </w:rPr>
        <w:t>UZASADNIENIE</w:t>
      </w:r>
    </w:p>
    <w:p w14:paraId="375DBFF0" w14:textId="6DC7B12B" w:rsidR="0043598E" w:rsidRDefault="00A5021A" w:rsidP="00A9228C">
      <w:pPr>
        <w:spacing w:before="36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121F05" w:rsidRPr="00121F05">
        <w:rPr>
          <w:rFonts w:cs="Arial"/>
          <w:sz w:val="22"/>
          <w:szCs w:val="22"/>
        </w:rPr>
        <w:t xml:space="preserve">Zgodnie z art. 8 ust. 2 pkt 2 ustawy z dnia 28 kwietnia 2022 r. o zasadach realizacji zadań finansowanych ze środków europejskich w perspektywie finansowej 2021–2027 </w:t>
      </w:r>
      <w:r w:rsidR="00F52C6E">
        <w:rPr>
          <w:rFonts w:cs="Arial"/>
          <w:sz w:val="22"/>
          <w:szCs w:val="22"/>
        </w:rPr>
        <w:br/>
      </w:r>
      <w:r w:rsidR="00121F05" w:rsidRPr="00121F05">
        <w:rPr>
          <w:rFonts w:cs="Arial"/>
          <w:sz w:val="22"/>
          <w:szCs w:val="22"/>
        </w:rPr>
        <w:t>(Dz. U. z 2022 r, poz. 1079</w:t>
      </w:r>
      <w:r w:rsidR="00A6492F">
        <w:rPr>
          <w:rFonts w:cs="Arial"/>
          <w:sz w:val="22"/>
          <w:szCs w:val="22"/>
        </w:rPr>
        <w:t xml:space="preserve"> </w:t>
      </w:r>
      <w:r w:rsidR="00A6492F" w:rsidRPr="00EA0099">
        <w:rPr>
          <w:rFonts w:cs="Arial"/>
          <w:bCs/>
          <w:sz w:val="22"/>
          <w:szCs w:val="22"/>
        </w:rPr>
        <w:t xml:space="preserve">z </w:t>
      </w:r>
      <w:proofErr w:type="spellStart"/>
      <w:r w:rsidR="00A6492F" w:rsidRPr="00EA0099">
        <w:rPr>
          <w:rFonts w:cs="Arial"/>
          <w:bCs/>
          <w:sz w:val="22"/>
          <w:szCs w:val="22"/>
        </w:rPr>
        <w:t>późn</w:t>
      </w:r>
      <w:proofErr w:type="spellEnd"/>
      <w:r w:rsidR="00A6492F" w:rsidRPr="00EA0099">
        <w:rPr>
          <w:rFonts w:cs="Arial"/>
          <w:bCs/>
          <w:sz w:val="22"/>
          <w:szCs w:val="22"/>
        </w:rPr>
        <w:t xml:space="preserve">. </w:t>
      </w:r>
      <w:proofErr w:type="spellStart"/>
      <w:r w:rsidR="00A6492F" w:rsidRPr="00EA0099">
        <w:rPr>
          <w:rFonts w:cs="Arial"/>
          <w:bCs/>
          <w:sz w:val="22"/>
          <w:szCs w:val="22"/>
        </w:rPr>
        <w:t>zm</w:t>
      </w:r>
      <w:proofErr w:type="spellEnd"/>
      <w:r w:rsidR="00121F05" w:rsidRPr="00121F05">
        <w:rPr>
          <w:rFonts w:cs="Arial"/>
          <w:sz w:val="22"/>
          <w:szCs w:val="22"/>
        </w:rPr>
        <w:t xml:space="preserve">) do zadań Instytucji Zarządzającej należy </w:t>
      </w:r>
      <w:r w:rsidR="00F52C6E">
        <w:rPr>
          <w:rFonts w:cs="Arial"/>
          <w:sz w:val="22"/>
          <w:szCs w:val="22"/>
        </w:rPr>
        <w:br/>
      </w:r>
      <w:r w:rsidR="00121F05" w:rsidRPr="00121F05">
        <w:rPr>
          <w:rFonts w:cs="Arial"/>
          <w:sz w:val="22"/>
          <w:szCs w:val="22"/>
        </w:rPr>
        <w:t xml:space="preserve">w szczególności wybór projektów, które będą dofinansowane w ramach </w:t>
      </w:r>
      <w:bookmarkStart w:id="13" w:name="_Hlk141182133"/>
      <w:r w:rsidR="00121F05" w:rsidRPr="00121F05">
        <w:rPr>
          <w:rFonts w:cs="Arial"/>
          <w:sz w:val="22"/>
          <w:szCs w:val="22"/>
        </w:rPr>
        <w:t>programu regionalnego Fundusze Europejskie dla Podkarpacia 2021-2027</w:t>
      </w:r>
      <w:bookmarkEnd w:id="13"/>
      <w:r w:rsidR="00121F05" w:rsidRPr="00121F05">
        <w:rPr>
          <w:rFonts w:cs="Arial"/>
          <w:sz w:val="22"/>
          <w:szCs w:val="22"/>
        </w:rPr>
        <w:t xml:space="preserve">. </w:t>
      </w:r>
      <w:r w:rsidR="0043598E" w:rsidRPr="00F2665A">
        <w:rPr>
          <w:rFonts w:cs="Arial"/>
          <w:sz w:val="22"/>
          <w:szCs w:val="22"/>
        </w:rPr>
        <w:t xml:space="preserve">Zgodnie z </w:t>
      </w:r>
      <w:r w:rsidR="0043598E" w:rsidRPr="0043598E">
        <w:rPr>
          <w:rFonts w:cs="Arial"/>
          <w:sz w:val="22"/>
          <w:szCs w:val="22"/>
        </w:rPr>
        <w:t xml:space="preserve">art. 44 ust. 1 i ust. 2 </w:t>
      </w:r>
      <w:r w:rsidR="00121F05">
        <w:rPr>
          <w:rFonts w:cs="Arial"/>
          <w:sz w:val="22"/>
          <w:szCs w:val="22"/>
        </w:rPr>
        <w:t xml:space="preserve">ww. </w:t>
      </w:r>
      <w:r w:rsidR="0043598E" w:rsidRPr="0043598E">
        <w:rPr>
          <w:rFonts w:cs="Arial"/>
          <w:sz w:val="22"/>
          <w:szCs w:val="22"/>
        </w:rPr>
        <w:t>ustawy</w:t>
      </w:r>
      <w:r w:rsidR="0043598E" w:rsidRPr="00F2665A">
        <w:rPr>
          <w:rFonts w:cs="Arial"/>
          <w:sz w:val="22"/>
          <w:szCs w:val="22"/>
        </w:rPr>
        <w:t xml:space="preserve"> wybór</w:t>
      </w:r>
      <w:r w:rsidR="00121F05">
        <w:rPr>
          <w:rFonts w:cs="Arial"/>
          <w:sz w:val="22"/>
          <w:szCs w:val="22"/>
        </w:rPr>
        <w:t xml:space="preserve"> </w:t>
      </w:r>
      <w:r w:rsidR="0043598E" w:rsidRPr="00F2665A">
        <w:rPr>
          <w:rFonts w:cs="Arial"/>
          <w:sz w:val="22"/>
          <w:szCs w:val="22"/>
        </w:rPr>
        <w:t xml:space="preserve">projektów może nastąpić w </w:t>
      </w:r>
      <w:r w:rsidR="0043598E">
        <w:rPr>
          <w:rFonts w:cs="Arial"/>
          <w:sz w:val="22"/>
          <w:szCs w:val="22"/>
        </w:rPr>
        <w:t>sposób niekonkurencyjny</w:t>
      </w:r>
      <w:r w:rsidR="0043598E" w:rsidRPr="00F2665A">
        <w:rPr>
          <w:rFonts w:cs="Arial"/>
          <w:sz w:val="22"/>
          <w:szCs w:val="22"/>
        </w:rPr>
        <w:t>, przy czym mogą by</w:t>
      </w:r>
      <w:r w:rsidR="0043598E">
        <w:rPr>
          <w:rFonts w:cs="Arial"/>
          <w:sz w:val="22"/>
          <w:szCs w:val="22"/>
        </w:rPr>
        <w:t>ć to w</w:t>
      </w:r>
      <w:r w:rsidR="00CC592C">
        <w:rPr>
          <w:rFonts w:cs="Arial"/>
          <w:sz w:val="22"/>
          <w:szCs w:val="22"/>
        </w:rPr>
        <w:t xml:space="preserve"> </w:t>
      </w:r>
      <w:r w:rsidR="0043598E">
        <w:rPr>
          <w:rFonts w:cs="Arial"/>
          <w:sz w:val="22"/>
          <w:szCs w:val="22"/>
        </w:rPr>
        <w:t>szczególności projekty o</w:t>
      </w:r>
      <w:r w:rsidR="00CC592C">
        <w:rPr>
          <w:rFonts w:cs="Arial"/>
          <w:sz w:val="22"/>
          <w:szCs w:val="22"/>
        </w:rPr>
        <w:t xml:space="preserve"> </w:t>
      </w:r>
      <w:r w:rsidR="0043598E" w:rsidRPr="00F2665A">
        <w:rPr>
          <w:rFonts w:cs="Arial"/>
          <w:sz w:val="22"/>
          <w:szCs w:val="22"/>
        </w:rPr>
        <w:t>strategicznym znaczeniu dla społeczno-gospodarczego rozwoju regionu lub projekty dotyczące realizacji zadań publicznych</w:t>
      </w:r>
      <w:r w:rsidR="0043598E" w:rsidRPr="0074115D">
        <w:rPr>
          <w:rFonts w:cs="Arial"/>
          <w:sz w:val="22"/>
          <w:szCs w:val="22"/>
        </w:rPr>
        <w:t>.</w:t>
      </w:r>
      <w:r w:rsidR="0043598E">
        <w:rPr>
          <w:rFonts w:cs="Arial"/>
          <w:sz w:val="22"/>
          <w:szCs w:val="22"/>
        </w:rPr>
        <w:t xml:space="preserve"> Zarząd Województwa Podkarpackiego </w:t>
      </w:r>
      <w:r w:rsidR="001B6D93">
        <w:rPr>
          <w:rFonts w:cs="Arial"/>
          <w:sz w:val="22"/>
          <w:szCs w:val="22"/>
        </w:rPr>
        <w:t xml:space="preserve">na posiedzeniu w dniu </w:t>
      </w:r>
      <w:r w:rsidR="001B6D93" w:rsidRPr="00BD5104">
        <w:rPr>
          <w:rFonts w:cs="Arial"/>
          <w:sz w:val="22"/>
          <w:szCs w:val="22"/>
        </w:rPr>
        <w:t>16 maja 2023 r.</w:t>
      </w:r>
      <w:r w:rsidR="001B6D93">
        <w:rPr>
          <w:rFonts w:cs="Arial"/>
          <w:sz w:val="22"/>
          <w:szCs w:val="22"/>
        </w:rPr>
        <w:t xml:space="preserve"> przyjął informację na temat strategicznego znaczenia </w:t>
      </w:r>
      <w:r w:rsidR="0043598E">
        <w:rPr>
          <w:rFonts w:cs="Arial"/>
          <w:sz w:val="22"/>
          <w:szCs w:val="22"/>
        </w:rPr>
        <w:t>projekt</w:t>
      </w:r>
      <w:r w:rsidR="001B6D93">
        <w:rPr>
          <w:rFonts w:cs="Arial"/>
          <w:sz w:val="22"/>
          <w:szCs w:val="22"/>
        </w:rPr>
        <w:t>u</w:t>
      </w:r>
      <w:r w:rsidR="0043598E">
        <w:rPr>
          <w:rFonts w:cs="Arial"/>
          <w:sz w:val="22"/>
          <w:szCs w:val="22"/>
        </w:rPr>
        <w:t xml:space="preserve"> pn.</w:t>
      </w:r>
      <w:r w:rsidR="00121F05">
        <w:rPr>
          <w:rFonts w:cs="Arial"/>
          <w:sz w:val="22"/>
          <w:szCs w:val="22"/>
        </w:rPr>
        <w:t xml:space="preserve"> </w:t>
      </w:r>
      <w:bookmarkStart w:id="14" w:name="_Hlk141181968"/>
      <w:r w:rsidR="00121F05" w:rsidRPr="00121F05">
        <w:rPr>
          <w:rFonts w:cs="Arial"/>
          <w:sz w:val="22"/>
          <w:szCs w:val="22"/>
        </w:rPr>
        <w:t>Restauracja i poprawa infrastruktury Muzeum Marii Konopnickiej w Żarnowcu</w:t>
      </w:r>
      <w:r w:rsidR="00121F05">
        <w:rPr>
          <w:rFonts w:cs="Arial"/>
          <w:sz w:val="22"/>
          <w:szCs w:val="22"/>
        </w:rPr>
        <w:t>.</w:t>
      </w:r>
      <w:bookmarkEnd w:id="14"/>
    </w:p>
    <w:p w14:paraId="433A3860" w14:textId="5BE58DEE" w:rsidR="00CC592C" w:rsidRDefault="00CC592C" w:rsidP="00F52C6E">
      <w:pPr>
        <w:spacing w:before="120" w:after="120" w:line="276" w:lineRule="auto"/>
        <w:rPr>
          <w:rFonts w:cs="Arial"/>
          <w:sz w:val="22"/>
          <w:szCs w:val="22"/>
        </w:rPr>
      </w:pPr>
      <w:r w:rsidRPr="00CC592C">
        <w:rPr>
          <w:rFonts w:cs="Arial"/>
          <w:sz w:val="22"/>
          <w:szCs w:val="22"/>
        </w:rPr>
        <w:t>Na podstawie art. 4</w:t>
      </w:r>
      <w:r>
        <w:rPr>
          <w:rFonts w:cs="Arial"/>
          <w:sz w:val="22"/>
          <w:szCs w:val="22"/>
        </w:rPr>
        <w:t>3</w:t>
      </w:r>
      <w:r w:rsidRPr="00CC592C">
        <w:rPr>
          <w:rFonts w:cs="Arial"/>
          <w:sz w:val="22"/>
          <w:szCs w:val="22"/>
        </w:rPr>
        <w:t xml:space="preserve"> wyżej wymienionej ustawy </w:t>
      </w:r>
      <w:r>
        <w:rPr>
          <w:rFonts w:cs="Arial"/>
          <w:sz w:val="22"/>
          <w:szCs w:val="22"/>
        </w:rPr>
        <w:t>w</w:t>
      </w:r>
      <w:r w:rsidRPr="00CC592C">
        <w:rPr>
          <w:rFonts w:cs="Arial"/>
          <w:sz w:val="22"/>
          <w:szCs w:val="22"/>
        </w:rPr>
        <w:t>ybrany do dofinansowania może zostać wyłącznie projekt spełniający kryteria wyboru projektów.</w:t>
      </w:r>
    </w:p>
    <w:p w14:paraId="6842FB2C" w14:textId="40A59D28" w:rsidR="0043598E" w:rsidRPr="00AC7650" w:rsidRDefault="00CC592C" w:rsidP="00F52C6E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43598E" w:rsidRPr="008C765C">
        <w:rPr>
          <w:rFonts w:cs="Arial"/>
          <w:sz w:val="22"/>
          <w:szCs w:val="22"/>
        </w:rPr>
        <w:t>o kompetencji Zarządu Województwa nale</w:t>
      </w:r>
      <w:r w:rsidR="0043598E">
        <w:rPr>
          <w:rFonts w:cs="Arial"/>
          <w:sz w:val="22"/>
          <w:szCs w:val="22"/>
        </w:rPr>
        <w:t>ży podjęcie w</w:t>
      </w:r>
      <w:r w:rsidR="00A6492F">
        <w:rPr>
          <w:rFonts w:cs="Arial"/>
          <w:sz w:val="22"/>
          <w:szCs w:val="22"/>
        </w:rPr>
        <w:t xml:space="preserve"> </w:t>
      </w:r>
      <w:r w:rsidR="0043598E" w:rsidRPr="008C765C">
        <w:rPr>
          <w:rFonts w:cs="Arial"/>
          <w:sz w:val="22"/>
          <w:szCs w:val="22"/>
        </w:rPr>
        <w:t>drodze uchwały</w:t>
      </w:r>
      <w:r w:rsidR="005B3F3D">
        <w:rPr>
          <w:rFonts w:cs="Arial"/>
          <w:sz w:val="22"/>
          <w:szCs w:val="22"/>
        </w:rPr>
        <w:t>,</w:t>
      </w:r>
      <w:r w:rsidR="0043598E" w:rsidRPr="008C765C">
        <w:rPr>
          <w:rFonts w:cs="Arial"/>
          <w:sz w:val="22"/>
          <w:szCs w:val="22"/>
        </w:rPr>
        <w:t xml:space="preserve"> decyzji </w:t>
      </w:r>
      <w:r w:rsidR="00A6492F">
        <w:rPr>
          <w:rFonts w:cs="Arial"/>
          <w:sz w:val="22"/>
          <w:szCs w:val="22"/>
        </w:rPr>
        <w:br/>
      </w:r>
      <w:r w:rsidR="0043598E" w:rsidRPr="008C765C">
        <w:rPr>
          <w:rFonts w:cs="Arial"/>
          <w:sz w:val="22"/>
          <w:szCs w:val="22"/>
        </w:rPr>
        <w:t>o wyborze projekt</w:t>
      </w:r>
      <w:r>
        <w:rPr>
          <w:rFonts w:cs="Arial"/>
          <w:sz w:val="22"/>
          <w:szCs w:val="22"/>
        </w:rPr>
        <w:t>u</w:t>
      </w:r>
      <w:r w:rsidR="0043598E" w:rsidRPr="008C765C">
        <w:rPr>
          <w:rFonts w:cs="Arial"/>
          <w:sz w:val="22"/>
          <w:szCs w:val="22"/>
        </w:rPr>
        <w:t xml:space="preserve"> do dofinansowania na</w:t>
      </w:r>
      <w:r>
        <w:rPr>
          <w:rFonts w:cs="Arial"/>
          <w:sz w:val="22"/>
          <w:szCs w:val="22"/>
        </w:rPr>
        <w:t xml:space="preserve"> </w:t>
      </w:r>
      <w:r w:rsidR="0043598E" w:rsidRPr="008C765C">
        <w:rPr>
          <w:rFonts w:cs="Arial"/>
          <w:sz w:val="22"/>
          <w:szCs w:val="22"/>
        </w:rPr>
        <w:t xml:space="preserve">podstawie </w:t>
      </w:r>
      <w:r w:rsidR="00121F05" w:rsidRPr="00121F05">
        <w:rPr>
          <w:rFonts w:cs="Arial"/>
          <w:sz w:val="22"/>
          <w:szCs w:val="22"/>
        </w:rPr>
        <w:t>Informacj</w:t>
      </w:r>
      <w:r w:rsidR="00121F05">
        <w:rPr>
          <w:rFonts w:cs="Arial"/>
          <w:sz w:val="22"/>
          <w:szCs w:val="22"/>
        </w:rPr>
        <w:t>i</w:t>
      </w:r>
      <w:r w:rsidR="00121F05" w:rsidRPr="00121F05">
        <w:rPr>
          <w:rFonts w:cs="Arial"/>
          <w:sz w:val="22"/>
          <w:szCs w:val="22"/>
        </w:rPr>
        <w:t xml:space="preserve"> o wynikach oceny projekt</w:t>
      </w:r>
      <w:r w:rsidR="00121F05">
        <w:rPr>
          <w:rFonts w:cs="Arial"/>
          <w:sz w:val="22"/>
          <w:szCs w:val="22"/>
        </w:rPr>
        <w:t>u</w:t>
      </w:r>
      <w:r w:rsidR="00121F05" w:rsidRPr="00121F05">
        <w:rPr>
          <w:rFonts w:cs="Arial"/>
          <w:sz w:val="22"/>
          <w:szCs w:val="22"/>
        </w:rPr>
        <w:t xml:space="preserve"> złożon</w:t>
      </w:r>
      <w:r w:rsidR="00121F05">
        <w:rPr>
          <w:rFonts w:cs="Arial"/>
          <w:sz w:val="22"/>
          <w:szCs w:val="22"/>
        </w:rPr>
        <w:t>ego</w:t>
      </w:r>
      <w:r w:rsidR="00121F05" w:rsidRPr="00121F05">
        <w:rPr>
          <w:rFonts w:cs="Arial"/>
          <w:sz w:val="22"/>
          <w:szCs w:val="22"/>
        </w:rPr>
        <w:t xml:space="preserve"> w odpowiedzi na nabór</w:t>
      </w:r>
      <w:r w:rsidR="00121F05">
        <w:rPr>
          <w:rFonts w:cs="Arial"/>
          <w:sz w:val="22"/>
          <w:szCs w:val="22"/>
        </w:rPr>
        <w:t>,</w:t>
      </w:r>
      <w:r w:rsidR="0043598E" w:rsidRPr="008C765C">
        <w:rPr>
          <w:rFonts w:cs="Arial"/>
          <w:sz w:val="22"/>
          <w:szCs w:val="22"/>
        </w:rPr>
        <w:t xml:space="preserve"> opracowan</w:t>
      </w:r>
      <w:r w:rsidR="0043598E">
        <w:rPr>
          <w:rFonts w:cs="Arial"/>
          <w:sz w:val="22"/>
          <w:szCs w:val="22"/>
        </w:rPr>
        <w:t>ej</w:t>
      </w:r>
      <w:r w:rsidR="0043598E" w:rsidRPr="008C765C">
        <w:rPr>
          <w:rFonts w:cs="Arial"/>
          <w:sz w:val="22"/>
          <w:szCs w:val="22"/>
        </w:rPr>
        <w:t xml:space="preserve"> zgodnie z wynikami </w:t>
      </w:r>
      <w:r w:rsidR="0043598E">
        <w:rPr>
          <w:rFonts w:cs="Arial"/>
          <w:sz w:val="22"/>
          <w:szCs w:val="22"/>
        </w:rPr>
        <w:t>pracy</w:t>
      </w:r>
      <w:r w:rsidR="0043598E" w:rsidRPr="008C765C">
        <w:rPr>
          <w:rFonts w:cs="Arial"/>
          <w:sz w:val="22"/>
          <w:szCs w:val="22"/>
        </w:rPr>
        <w:t xml:space="preserve"> Komisji </w:t>
      </w:r>
      <w:r w:rsidR="0043598E">
        <w:rPr>
          <w:rFonts w:cs="Arial"/>
          <w:sz w:val="22"/>
          <w:szCs w:val="22"/>
        </w:rPr>
        <w:t>Oceny Projektów</w:t>
      </w:r>
      <w:r w:rsidR="0043598E" w:rsidRPr="008C765C">
        <w:rPr>
          <w:rFonts w:cs="Arial"/>
          <w:sz w:val="22"/>
          <w:szCs w:val="22"/>
        </w:rPr>
        <w:t xml:space="preserve"> dokonującej oceny</w:t>
      </w:r>
      <w:r w:rsidR="0043598E">
        <w:rPr>
          <w:rFonts w:cs="Arial"/>
          <w:sz w:val="22"/>
          <w:szCs w:val="22"/>
        </w:rPr>
        <w:t xml:space="preserve"> formalnej i</w:t>
      </w:r>
      <w:r w:rsidR="0043598E" w:rsidRPr="008C765C">
        <w:rPr>
          <w:rFonts w:cs="Arial"/>
          <w:sz w:val="22"/>
          <w:szCs w:val="22"/>
        </w:rPr>
        <w:t xml:space="preserve"> merytorycznej wniosk</w:t>
      </w:r>
      <w:r w:rsidR="00121F05">
        <w:rPr>
          <w:rFonts w:cs="Arial"/>
          <w:sz w:val="22"/>
          <w:szCs w:val="22"/>
        </w:rPr>
        <w:t>u</w:t>
      </w:r>
      <w:r w:rsidR="0043598E" w:rsidRPr="008C765C">
        <w:rPr>
          <w:rFonts w:cs="Arial"/>
          <w:sz w:val="22"/>
          <w:szCs w:val="22"/>
        </w:rPr>
        <w:t xml:space="preserve"> </w:t>
      </w:r>
      <w:r w:rsidR="0043598E">
        <w:rPr>
          <w:rFonts w:cs="Arial"/>
          <w:sz w:val="22"/>
          <w:szCs w:val="22"/>
        </w:rPr>
        <w:t>o</w:t>
      </w:r>
      <w:r w:rsidR="00A6492F">
        <w:rPr>
          <w:rFonts w:cs="Arial"/>
          <w:sz w:val="22"/>
          <w:szCs w:val="22"/>
        </w:rPr>
        <w:t xml:space="preserve"> </w:t>
      </w:r>
      <w:r w:rsidR="0043598E" w:rsidRPr="008C765C">
        <w:rPr>
          <w:rFonts w:cs="Arial"/>
          <w:sz w:val="22"/>
          <w:szCs w:val="22"/>
        </w:rPr>
        <w:t>dofinansowanie.</w:t>
      </w:r>
    </w:p>
    <w:p w14:paraId="6CAABC78" w14:textId="62463097" w:rsidR="0043598E" w:rsidRPr="008C765C" w:rsidRDefault="0043598E" w:rsidP="00F52C6E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Pr="008C765C">
        <w:rPr>
          <w:rFonts w:cs="Arial"/>
          <w:sz w:val="22"/>
          <w:szCs w:val="22"/>
        </w:rPr>
        <w:t>wota przeznaczona</w:t>
      </w:r>
      <w:r>
        <w:rPr>
          <w:rFonts w:cs="Arial"/>
          <w:sz w:val="22"/>
          <w:szCs w:val="22"/>
        </w:rPr>
        <w:t xml:space="preserve"> ze środków EFRR </w:t>
      </w:r>
      <w:r w:rsidRPr="008C765C">
        <w:rPr>
          <w:rFonts w:cs="Arial"/>
          <w:sz w:val="22"/>
          <w:szCs w:val="22"/>
        </w:rPr>
        <w:t>na dofinansowanie projekt</w:t>
      </w:r>
      <w:r>
        <w:rPr>
          <w:rFonts w:cs="Arial"/>
          <w:sz w:val="22"/>
          <w:szCs w:val="22"/>
        </w:rPr>
        <w:t>u</w:t>
      </w:r>
      <w:r w:rsidRPr="008C765C">
        <w:rPr>
          <w:rFonts w:cs="Arial"/>
          <w:sz w:val="22"/>
          <w:szCs w:val="22"/>
        </w:rPr>
        <w:t xml:space="preserve"> w ramach</w:t>
      </w:r>
      <w:r>
        <w:rPr>
          <w:rFonts w:cs="Arial"/>
          <w:sz w:val="22"/>
          <w:szCs w:val="22"/>
        </w:rPr>
        <w:t xml:space="preserve"> przedmiotowego naboru</w:t>
      </w:r>
      <w:r w:rsidRPr="008C765C">
        <w:rPr>
          <w:rFonts w:cs="Arial"/>
          <w:sz w:val="22"/>
          <w:szCs w:val="22"/>
        </w:rPr>
        <w:t xml:space="preserve"> wynosiła </w:t>
      </w:r>
      <w:r w:rsidR="00CC592C">
        <w:rPr>
          <w:rFonts w:cs="Arial"/>
          <w:b/>
          <w:bCs/>
          <w:sz w:val="22"/>
          <w:szCs w:val="22"/>
        </w:rPr>
        <w:t>12 200 050,00</w:t>
      </w:r>
      <w:r>
        <w:rPr>
          <w:rFonts w:cs="Arial"/>
          <w:b/>
          <w:bCs/>
        </w:rPr>
        <w:t xml:space="preserve"> </w:t>
      </w:r>
      <w:r w:rsidRPr="00E30D70">
        <w:rPr>
          <w:rFonts w:cs="Arial"/>
          <w:b/>
          <w:sz w:val="22"/>
          <w:szCs w:val="22"/>
        </w:rPr>
        <w:t>zł</w:t>
      </w:r>
      <w:r w:rsidRPr="00E30D70">
        <w:rPr>
          <w:rFonts w:cs="Arial"/>
          <w:sz w:val="22"/>
          <w:szCs w:val="22"/>
        </w:rPr>
        <w:t>.</w:t>
      </w:r>
      <w:r w:rsidRPr="008C765C">
        <w:rPr>
          <w:rFonts w:cs="Arial"/>
          <w:sz w:val="22"/>
          <w:szCs w:val="22"/>
        </w:rPr>
        <w:t xml:space="preserve"> </w:t>
      </w:r>
    </w:p>
    <w:p w14:paraId="6D0D409A" w14:textId="0E33BC9C" w:rsidR="0043598E" w:rsidRPr="00523B2D" w:rsidRDefault="0043598E" w:rsidP="00F52C6E">
      <w:pPr>
        <w:spacing w:before="120" w:after="120" w:line="276" w:lineRule="auto"/>
        <w:rPr>
          <w:rFonts w:cs="Arial"/>
          <w:sz w:val="22"/>
          <w:szCs w:val="22"/>
        </w:rPr>
      </w:pPr>
      <w:r w:rsidRPr="00523B2D">
        <w:rPr>
          <w:rFonts w:cs="Arial"/>
          <w:sz w:val="22"/>
          <w:szCs w:val="22"/>
        </w:rPr>
        <w:t xml:space="preserve">W </w:t>
      </w:r>
      <w:r>
        <w:rPr>
          <w:rFonts w:cs="Arial"/>
          <w:sz w:val="22"/>
          <w:szCs w:val="22"/>
        </w:rPr>
        <w:t>efekcie</w:t>
      </w:r>
      <w:r w:rsidRPr="00523B2D">
        <w:rPr>
          <w:rFonts w:cs="Arial"/>
          <w:sz w:val="22"/>
          <w:szCs w:val="22"/>
        </w:rPr>
        <w:t xml:space="preserve"> przeprowadzonego </w:t>
      </w:r>
      <w:r w:rsidR="00B42688">
        <w:rPr>
          <w:rFonts w:cs="Arial"/>
          <w:sz w:val="22"/>
          <w:szCs w:val="22"/>
        </w:rPr>
        <w:t xml:space="preserve">od </w:t>
      </w:r>
      <w:r w:rsidR="00CC592C">
        <w:rPr>
          <w:rFonts w:cs="Arial"/>
          <w:sz w:val="22"/>
          <w:szCs w:val="22"/>
        </w:rPr>
        <w:t>30</w:t>
      </w:r>
      <w:r>
        <w:rPr>
          <w:rFonts w:cs="Arial"/>
          <w:sz w:val="22"/>
          <w:szCs w:val="22"/>
        </w:rPr>
        <w:t xml:space="preserve"> </w:t>
      </w:r>
      <w:r w:rsidR="00CC592C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</w:t>
      </w:r>
      <w:r w:rsidR="00CC592C">
        <w:rPr>
          <w:rFonts w:cs="Arial"/>
          <w:sz w:val="22"/>
          <w:szCs w:val="22"/>
        </w:rPr>
        <w:t>23</w:t>
      </w:r>
      <w:r w:rsidRPr="00523B2D">
        <w:rPr>
          <w:rFonts w:cs="Arial"/>
          <w:sz w:val="22"/>
          <w:szCs w:val="22"/>
        </w:rPr>
        <w:t xml:space="preserve"> r.</w:t>
      </w:r>
      <w:r>
        <w:rPr>
          <w:rFonts w:cs="Arial"/>
          <w:sz w:val="22"/>
          <w:szCs w:val="22"/>
        </w:rPr>
        <w:t xml:space="preserve"> do </w:t>
      </w:r>
      <w:r w:rsidR="00CC592C">
        <w:rPr>
          <w:rFonts w:cs="Arial"/>
          <w:sz w:val="22"/>
          <w:szCs w:val="22"/>
        </w:rPr>
        <w:t>17 maja</w:t>
      </w:r>
      <w:r>
        <w:rPr>
          <w:rFonts w:cs="Arial"/>
          <w:sz w:val="22"/>
          <w:szCs w:val="22"/>
        </w:rPr>
        <w:t xml:space="preserve"> </w:t>
      </w:r>
      <w:r w:rsidR="00CC592C">
        <w:rPr>
          <w:rFonts w:cs="Arial"/>
          <w:sz w:val="22"/>
          <w:szCs w:val="22"/>
        </w:rPr>
        <w:t>2023</w:t>
      </w:r>
      <w:r>
        <w:rPr>
          <w:rFonts w:cs="Arial"/>
          <w:sz w:val="22"/>
          <w:szCs w:val="22"/>
        </w:rPr>
        <w:t xml:space="preserve"> r.</w:t>
      </w:r>
      <w:r w:rsidRPr="00523B2D">
        <w:rPr>
          <w:rFonts w:cs="Arial"/>
          <w:sz w:val="22"/>
          <w:szCs w:val="22"/>
        </w:rPr>
        <w:t xml:space="preserve"> naboru </w:t>
      </w:r>
      <w:r w:rsidR="00CC592C">
        <w:rPr>
          <w:rFonts w:cs="Arial"/>
          <w:sz w:val="22"/>
          <w:szCs w:val="22"/>
        </w:rPr>
        <w:t xml:space="preserve">projektów </w:t>
      </w:r>
      <w:r w:rsidR="00F52C6E">
        <w:rPr>
          <w:rFonts w:cs="Arial"/>
          <w:sz w:val="22"/>
          <w:szCs w:val="22"/>
        </w:rPr>
        <w:br/>
      </w:r>
      <w:r w:rsidR="00CC592C">
        <w:rPr>
          <w:rFonts w:cs="Arial"/>
          <w:sz w:val="22"/>
          <w:szCs w:val="22"/>
        </w:rPr>
        <w:t xml:space="preserve">w </w:t>
      </w:r>
      <w:r w:rsidR="005B3F3D">
        <w:rPr>
          <w:rFonts w:cs="Arial"/>
          <w:sz w:val="22"/>
          <w:szCs w:val="22"/>
        </w:rPr>
        <w:t xml:space="preserve">trybie </w:t>
      </w:r>
      <w:r w:rsidR="00CC592C">
        <w:rPr>
          <w:rFonts w:cs="Arial"/>
          <w:sz w:val="22"/>
          <w:szCs w:val="22"/>
        </w:rPr>
        <w:t>niekonkurencyjny</w:t>
      </w:r>
      <w:r w:rsidR="005B3F3D">
        <w:rPr>
          <w:rFonts w:cs="Arial"/>
          <w:sz w:val="22"/>
          <w:szCs w:val="22"/>
        </w:rPr>
        <w:t>m</w:t>
      </w:r>
      <w:r w:rsidRPr="00523B2D">
        <w:rPr>
          <w:rFonts w:cs="Arial"/>
          <w:sz w:val="22"/>
          <w:szCs w:val="22"/>
        </w:rPr>
        <w:t xml:space="preserve"> wpłynął </w:t>
      </w:r>
      <w:r w:rsidR="00B42688">
        <w:rPr>
          <w:rFonts w:cs="Arial"/>
          <w:sz w:val="22"/>
          <w:szCs w:val="22"/>
        </w:rPr>
        <w:t xml:space="preserve">1 </w:t>
      </w:r>
      <w:r w:rsidRPr="00523B2D">
        <w:rPr>
          <w:rFonts w:cs="Arial"/>
          <w:sz w:val="22"/>
          <w:szCs w:val="22"/>
        </w:rPr>
        <w:t>wniosek pn</w:t>
      </w:r>
      <w:r w:rsidR="00A6492F">
        <w:rPr>
          <w:rFonts w:cs="Arial"/>
          <w:sz w:val="22"/>
          <w:szCs w:val="22"/>
        </w:rPr>
        <w:t>.</w:t>
      </w:r>
      <w:r w:rsidR="00CC592C" w:rsidRPr="00CC592C">
        <w:rPr>
          <w:rFonts w:cs="Arial"/>
          <w:sz w:val="22"/>
          <w:szCs w:val="22"/>
        </w:rPr>
        <w:t xml:space="preserve"> </w:t>
      </w:r>
      <w:r w:rsidR="00CC592C" w:rsidRPr="00121F05">
        <w:rPr>
          <w:rFonts w:cs="Arial"/>
          <w:sz w:val="22"/>
          <w:szCs w:val="22"/>
        </w:rPr>
        <w:t>Restauracja i poprawa infrastruktury Muzeum Marii Konopnickiej w Żarnowcu</w:t>
      </w:r>
      <w:r w:rsidR="00CC592C">
        <w:rPr>
          <w:rFonts w:cs="Arial"/>
          <w:sz w:val="22"/>
          <w:szCs w:val="22"/>
        </w:rPr>
        <w:t xml:space="preserve"> </w:t>
      </w:r>
      <w:r w:rsidRPr="00523B2D">
        <w:rPr>
          <w:rFonts w:cs="Arial"/>
          <w:sz w:val="22"/>
          <w:szCs w:val="22"/>
        </w:rPr>
        <w:t xml:space="preserve">na kwotę dofinansowania z EFRR w wysokości </w:t>
      </w:r>
      <w:bookmarkStart w:id="15" w:name="_Hlk141182164"/>
      <w:r w:rsidR="00F52C6E">
        <w:rPr>
          <w:rFonts w:cs="Arial"/>
          <w:sz w:val="22"/>
          <w:szCs w:val="22"/>
        </w:rPr>
        <w:br/>
      </w:r>
      <w:r w:rsidR="00CC592C" w:rsidRPr="00CC592C">
        <w:rPr>
          <w:rFonts w:cs="Arial"/>
          <w:b/>
          <w:bCs/>
          <w:sz w:val="22"/>
          <w:szCs w:val="22"/>
        </w:rPr>
        <w:t>12 200 050,00</w:t>
      </w:r>
      <w:r w:rsidRPr="00523B2D">
        <w:rPr>
          <w:rFonts w:cs="Arial"/>
          <w:b/>
          <w:bCs/>
          <w:sz w:val="22"/>
          <w:szCs w:val="22"/>
        </w:rPr>
        <w:t xml:space="preserve"> </w:t>
      </w:r>
      <w:r w:rsidRPr="00523B2D">
        <w:rPr>
          <w:rFonts w:cs="Arial"/>
          <w:b/>
          <w:sz w:val="22"/>
          <w:szCs w:val="22"/>
        </w:rPr>
        <w:t>zł.</w:t>
      </w:r>
      <w:bookmarkEnd w:id="15"/>
    </w:p>
    <w:p w14:paraId="30743B46" w14:textId="6D40129B" w:rsidR="0043598E" w:rsidRPr="001B3178" w:rsidRDefault="0043598E" w:rsidP="00F52C6E">
      <w:pPr>
        <w:spacing w:before="120" w:after="120" w:line="276" w:lineRule="auto"/>
        <w:rPr>
          <w:rFonts w:cs="Arial"/>
          <w:sz w:val="22"/>
          <w:szCs w:val="22"/>
        </w:rPr>
      </w:pPr>
      <w:r w:rsidRPr="001B3178">
        <w:rPr>
          <w:rFonts w:cs="Arial"/>
          <w:sz w:val="22"/>
          <w:szCs w:val="22"/>
        </w:rPr>
        <w:t>W wyniku p</w:t>
      </w:r>
      <w:r>
        <w:rPr>
          <w:rFonts w:cs="Arial"/>
          <w:sz w:val="22"/>
          <w:szCs w:val="22"/>
        </w:rPr>
        <w:t>rzeprowadzonej oceny formalnej ww. wniosek uzyskał ocenę pozytywną i</w:t>
      </w:r>
      <w:r w:rsidR="00F52C6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został zakwalifikowany</w:t>
      </w:r>
      <w:r w:rsidRPr="001B3178">
        <w:rPr>
          <w:rFonts w:cs="Arial"/>
          <w:sz w:val="22"/>
          <w:szCs w:val="22"/>
        </w:rPr>
        <w:t xml:space="preserve"> do oceny merytorycznej</w:t>
      </w:r>
      <w:r>
        <w:rPr>
          <w:rFonts w:cs="Arial"/>
          <w:sz w:val="22"/>
          <w:szCs w:val="22"/>
        </w:rPr>
        <w:t>.</w:t>
      </w:r>
    </w:p>
    <w:p w14:paraId="7612B27C" w14:textId="42C24E3F" w:rsidR="0043598E" w:rsidRDefault="0043598E" w:rsidP="00F52C6E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efekcie oceny merytorycznej, przeprowadzonej</w:t>
      </w:r>
      <w:r w:rsidRPr="00583C1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przez Komisję</w:t>
      </w:r>
      <w:r w:rsidRPr="00583C18">
        <w:rPr>
          <w:rFonts w:cs="Arial"/>
          <w:sz w:val="22"/>
          <w:szCs w:val="22"/>
        </w:rPr>
        <w:t xml:space="preserve"> Oceny Projektów</w:t>
      </w:r>
      <w:r>
        <w:rPr>
          <w:rFonts w:cs="Arial"/>
          <w:sz w:val="22"/>
          <w:szCs w:val="22"/>
        </w:rPr>
        <w:t xml:space="preserve"> – Zespół ds. oceny merytorycznej, wniosek uzyskał ocenę pozytywną w zakresie wykonalności technicznej</w:t>
      </w:r>
      <w:r w:rsidRPr="00583C1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oraz finansowej i</w:t>
      </w:r>
      <w:r w:rsidR="00A6492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ekonomicznej</w:t>
      </w:r>
      <w:r w:rsidRPr="00583C18">
        <w:rPr>
          <w:rFonts w:cs="Arial"/>
          <w:sz w:val="22"/>
          <w:szCs w:val="22"/>
        </w:rPr>
        <w:t xml:space="preserve">. </w:t>
      </w:r>
    </w:p>
    <w:p w14:paraId="216444B2" w14:textId="61C001C4" w:rsidR="00CC592C" w:rsidRPr="00CC592C" w:rsidRDefault="0043598E" w:rsidP="0047724C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Zgodnie z celami określonymi we wniosku o dofinansowanie w wyniku realizacji projektu nastąpi</w:t>
      </w:r>
      <w:r w:rsidR="00CC592C" w:rsidRPr="00CC592C">
        <w:t xml:space="preserve"> </w:t>
      </w:r>
      <w:r w:rsidR="00CC592C" w:rsidRPr="00CC592C">
        <w:rPr>
          <w:rFonts w:cs="Arial"/>
          <w:sz w:val="22"/>
          <w:szCs w:val="22"/>
        </w:rPr>
        <w:t>zwiększenie dostępu do dziedzictwa kulturowego regionu poprzez poprawę</w:t>
      </w:r>
      <w:r w:rsidR="00CC592C">
        <w:rPr>
          <w:rFonts w:cs="Arial"/>
          <w:sz w:val="22"/>
          <w:szCs w:val="22"/>
        </w:rPr>
        <w:t xml:space="preserve"> </w:t>
      </w:r>
      <w:r w:rsidR="00CC592C" w:rsidRPr="00CC592C">
        <w:rPr>
          <w:rFonts w:cs="Arial"/>
          <w:sz w:val="22"/>
          <w:szCs w:val="22"/>
        </w:rPr>
        <w:t xml:space="preserve">poziomu infrastruktury Muzeum Marii Konopnickiej w Żarnowcu. </w:t>
      </w:r>
    </w:p>
    <w:p w14:paraId="74D0F710" w14:textId="74F3F25A" w:rsidR="0043598E" w:rsidRDefault="0043598E" w:rsidP="0047724C">
      <w:pPr>
        <w:autoSpaceDE w:val="0"/>
        <w:autoSpaceDN w:val="0"/>
        <w:adjustRightInd w:val="0"/>
        <w:spacing w:line="276" w:lineRule="auto"/>
        <w:rPr>
          <w:rFonts w:eastAsia="NimbusSanL-Bold-Identity-H" w:cs="Arial"/>
          <w:bCs/>
          <w:sz w:val="22"/>
          <w:szCs w:val="22"/>
        </w:rPr>
      </w:pPr>
      <w:r>
        <w:rPr>
          <w:rFonts w:eastAsia="NimbusSanL-Bold-Identity-H" w:cs="Arial"/>
          <w:bCs/>
          <w:sz w:val="22"/>
          <w:szCs w:val="22"/>
        </w:rPr>
        <w:t xml:space="preserve">Po pozytywnej ocenie </w:t>
      </w:r>
      <w:r w:rsidR="00A53D1C">
        <w:rPr>
          <w:rFonts w:eastAsia="NimbusSanL-Bold-Identity-H" w:cs="Arial"/>
          <w:bCs/>
          <w:sz w:val="22"/>
          <w:szCs w:val="22"/>
        </w:rPr>
        <w:t xml:space="preserve">merytorycznej </w:t>
      </w:r>
      <w:r>
        <w:rPr>
          <w:rFonts w:eastAsia="NimbusSanL-Bold-Identity-H" w:cs="Arial"/>
          <w:bCs/>
          <w:sz w:val="22"/>
          <w:szCs w:val="22"/>
        </w:rPr>
        <w:t>wniosku kolejnym etapem jest jego wybór do dofinansowania w</w:t>
      </w:r>
      <w:r w:rsidR="00B42688">
        <w:rPr>
          <w:rFonts w:eastAsia="NimbusSanL-Bold-Identity-H" w:cs="Arial"/>
          <w:bCs/>
          <w:sz w:val="22"/>
          <w:szCs w:val="22"/>
        </w:rPr>
        <w:t xml:space="preserve"> </w:t>
      </w:r>
      <w:r>
        <w:rPr>
          <w:rFonts w:eastAsia="NimbusSanL-Bold-Identity-H" w:cs="Arial"/>
          <w:bCs/>
          <w:sz w:val="22"/>
          <w:szCs w:val="22"/>
        </w:rPr>
        <w:t xml:space="preserve">ramach </w:t>
      </w:r>
      <w:r w:rsidR="00A6492F" w:rsidRPr="00A6492F">
        <w:rPr>
          <w:rFonts w:eastAsia="NimbusSanL-Bold-Identity-H" w:cs="Arial"/>
          <w:bCs/>
          <w:sz w:val="22"/>
          <w:szCs w:val="22"/>
        </w:rPr>
        <w:t>programu regionalnego Fundusze Europejskie dla Podkarpacia 2021-2027</w:t>
      </w:r>
      <w:r>
        <w:rPr>
          <w:rFonts w:eastAsia="NimbusSanL-Bold-Identity-H" w:cs="Arial"/>
          <w:bCs/>
          <w:sz w:val="22"/>
          <w:szCs w:val="22"/>
        </w:rPr>
        <w:t>.</w:t>
      </w:r>
    </w:p>
    <w:sectPr w:rsidR="0043598E" w:rsidSect="00B46EAD">
      <w:pgSz w:w="11906" w:h="16838"/>
      <w:pgMar w:top="709" w:right="1274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B7B8" w14:textId="77777777" w:rsidR="0097651A" w:rsidRDefault="0097651A" w:rsidP="00297F38">
      <w:r>
        <w:separator/>
      </w:r>
    </w:p>
  </w:endnote>
  <w:endnote w:type="continuationSeparator" w:id="0">
    <w:p w14:paraId="45D557EE" w14:textId="77777777" w:rsidR="0097651A" w:rsidRDefault="0097651A" w:rsidP="002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Bold-Identity-H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7904" w14:textId="77777777" w:rsidR="00D6550E" w:rsidRPr="007A4722" w:rsidRDefault="00D6550E">
    <w:pPr>
      <w:pStyle w:val="Stopka"/>
      <w:jc w:val="right"/>
      <w:rPr>
        <w:rFonts w:ascii="Arial" w:hAnsi="Arial" w:cs="Arial"/>
        <w:sz w:val="20"/>
        <w:lang w:val="pl-PL"/>
      </w:rPr>
    </w:pPr>
  </w:p>
  <w:p w14:paraId="566F53FC" w14:textId="77777777" w:rsidR="00D6550E" w:rsidRDefault="00D655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A2A9" w14:textId="77777777" w:rsidR="00D6550E" w:rsidRDefault="00D6550E">
    <w:pPr>
      <w:pStyle w:val="Stopka"/>
      <w:jc w:val="right"/>
    </w:pPr>
  </w:p>
  <w:p w14:paraId="37B7279A" w14:textId="77777777" w:rsidR="00D6550E" w:rsidRDefault="00D65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179E" w14:textId="77777777" w:rsidR="007A4722" w:rsidRDefault="007A4722">
    <w:pPr>
      <w:pStyle w:val="Stopka"/>
      <w:jc w:val="right"/>
    </w:pPr>
  </w:p>
  <w:p w14:paraId="2FE90142" w14:textId="77777777" w:rsidR="007A4722" w:rsidRDefault="007A4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C714" w14:textId="77777777" w:rsidR="0097651A" w:rsidRDefault="0097651A" w:rsidP="00297F38">
      <w:r>
        <w:separator/>
      </w:r>
    </w:p>
  </w:footnote>
  <w:footnote w:type="continuationSeparator" w:id="0">
    <w:p w14:paraId="6E1FFBD3" w14:textId="77777777" w:rsidR="0097651A" w:rsidRDefault="0097651A" w:rsidP="00297F38">
      <w:r>
        <w:continuationSeparator/>
      </w:r>
    </w:p>
  </w:footnote>
  <w:footnote w:id="1">
    <w:p w14:paraId="0EB2A940" w14:textId="77777777" w:rsidR="005C3227" w:rsidRDefault="005C3227" w:rsidP="005C3227">
      <w:pPr>
        <w:pStyle w:val="Tekstprzypisudolnego"/>
      </w:pPr>
      <w:bookmarkStart w:id="10" w:name="_Hlk141790098"/>
      <w:r>
        <w:rPr>
          <w:rStyle w:val="Odwoanieprzypisudolnego"/>
        </w:rPr>
        <w:footnoteRef/>
      </w:r>
      <w:r>
        <w:t xml:space="preserve"> </w:t>
      </w:r>
      <w:r w:rsidRPr="00F008CC">
        <w:rPr>
          <w:rFonts w:ascii="Arial" w:hAnsi="Arial" w:cs="Arial"/>
        </w:rPr>
        <w:t>Jeśli dotyczy</w:t>
      </w:r>
      <w:bookmarkEnd w:id="10"/>
    </w:p>
  </w:footnote>
  <w:footnote w:id="2">
    <w:p w14:paraId="5E17D135" w14:textId="2A078D62" w:rsidR="00745C44" w:rsidRDefault="00745C44" w:rsidP="00745C44">
      <w:pPr>
        <w:pStyle w:val="Tekstprzypisudolnego"/>
      </w:pPr>
      <w:r>
        <w:rPr>
          <w:rStyle w:val="Odwoanieprzypisudolnego"/>
        </w:rPr>
        <w:footnoteRef/>
      </w:r>
      <w:r w:rsidR="00D23FE6">
        <w:rPr>
          <w:lang w:val="pl-PL"/>
        </w:rPr>
        <w:t xml:space="preserve"> </w:t>
      </w:r>
      <w:r w:rsidR="00D23FE6" w:rsidRPr="00D23FE6">
        <w:rPr>
          <w:rFonts w:ascii="Arial" w:hAnsi="Arial" w:cs="Arial"/>
        </w:rPr>
        <w:t>Jeśli dotyczy</w:t>
      </w:r>
      <w:r>
        <w:t xml:space="preserve"> </w:t>
      </w:r>
    </w:p>
  </w:footnote>
  <w:footnote w:id="3">
    <w:p w14:paraId="52C1C61B" w14:textId="77777777" w:rsidR="00745C44" w:rsidRDefault="00745C44" w:rsidP="00745C44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4">
    <w:p w14:paraId="6ED9CA34" w14:textId="77777777" w:rsidR="00745C44" w:rsidRDefault="00745C44" w:rsidP="00745C44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03C"/>
    <w:multiLevelType w:val="hybridMultilevel"/>
    <w:tmpl w:val="217E6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1812"/>
    <w:multiLevelType w:val="hybridMultilevel"/>
    <w:tmpl w:val="89145638"/>
    <w:lvl w:ilvl="0" w:tplc="A5FE6D02">
      <w:start w:val="16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3506B6"/>
    <w:multiLevelType w:val="hybridMultilevel"/>
    <w:tmpl w:val="B3485BD6"/>
    <w:lvl w:ilvl="0" w:tplc="9F4CC9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7D8A"/>
    <w:multiLevelType w:val="hybridMultilevel"/>
    <w:tmpl w:val="997826F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567200"/>
    <w:multiLevelType w:val="hybridMultilevel"/>
    <w:tmpl w:val="819E1B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DC6A5D"/>
    <w:multiLevelType w:val="hybridMultilevel"/>
    <w:tmpl w:val="B3485BD6"/>
    <w:lvl w:ilvl="0" w:tplc="9F4CC9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6205"/>
    <w:multiLevelType w:val="hybridMultilevel"/>
    <w:tmpl w:val="8DF6872C"/>
    <w:lvl w:ilvl="0" w:tplc="2E96B7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3751E3"/>
    <w:multiLevelType w:val="hybridMultilevel"/>
    <w:tmpl w:val="7278F600"/>
    <w:lvl w:ilvl="0" w:tplc="6394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A4946"/>
    <w:multiLevelType w:val="hybridMultilevel"/>
    <w:tmpl w:val="3C0E3CD6"/>
    <w:lvl w:ilvl="0" w:tplc="4AF87C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B0523"/>
    <w:multiLevelType w:val="hybridMultilevel"/>
    <w:tmpl w:val="099AA93C"/>
    <w:lvl w:ilvl="0" w:tplc="D2A48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51821"/>
    <w:multiLevelType w:val="hybridMultilevel"/>
    <w:tmpl w:val="1390C984"/>
    <w:lvl w:ilvl="0" w:tplc="A03A4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06877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5300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705797">
    <w:abstractNumId w:val="8"/>
  </w:num>
  <w:num w:numId="4" w16cid:durableId="650595455">
    <w:abstractNumId w:val="1"/>
  </w:num>
  <w:num w:numId="5" w16cid:durableId="1654094386">
    <w:abstractNumId w:val="7"/>
  </w:num>
  <w:num w:numId="6" w16cid:durableId="506095188">
    <w:abstractNumId w:val="10"/>
  </w:num>
  <w:num w:numId="7" w16cid:durableId="821778588">
    <w:abstractNumId w:val="0"/>
  </w:num>
  <w:num w:numId="8" w16cid:durableId="590628881">
    <w:abstractNumId w:val="4"/>
  </w:num>
  <w:num w:numId="9" w16cid:durableId="1317875946">
    <w:abstractNumId w:val="9"/>
  </w:num>
  <w:num w:numId="10" w16cid:durableId="823162882">
    <w:abstractNumId w:val="2"/>
  </w:num>
  <w:num w:numId="11" w16cid:durableId="1598244971">
    <w:abstractNumId w:val="5"/>
  </w:num>
  <w:num w:numId="12" w16cid:durableId="10847660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F3"/>
    <w:rsid w:val="000003F3"/>
    <w:rsid w:val="00000602"/>
    <w:rsid w:val="00000815"/>
    <w:rsid w:val="00000F0D"/>
    <w:rsid w:val="00002C0A"/>
    <w:rsid w:val="00005E8A"/>
    <w:rsid w:val="000066B5"/>
    <w:rsid w:val="000127C7"/>
    <w:rsid w:val="000135FD"/>
    <w:rsid w:val="00016C81"/>
    <w:rsid w:val="00021B7F"/>
    <w:rsid w:val="00024AAB"/>
    <w:rsid w:val="0002571B"/>
    <w:rsid w:val="00030FE7"/>
    <w:rsid w:val="0003439B"/>
    <w:rsid w:val="00037F4A"/>
    <w:rsid w:val="000403D9"/>
    <w:rsid w:val="00041D26"/>
    <w:rsid w:val="000420DC"/>
    <w:rsid w:val="00042CF6"/>
    <w:rsid w:val="000431B3"/>
    <w:rsid w:val="00043392"/>
    <w:rsid w:val="00045B5A"/>
    <w:rsid w:val="00051392"/>
    <w:rsid w:val="00051A86"/>
    <w:rsid w:val="00061514"/>
    <w:rsid w:val="00066018"/>
    <w:rsid w:val="000746AF"/>
    <w:rsid w:val="000756A4"/>
    <w:rsid w:val="00082D55"/>
    <w:rsid w:val="000844AC"/>
    <w:rsid w:val="000854A6"/>
    <w:rsid w:val="00086184"/>
    <w:rsid w:val="000928A0"/>
    <w:rsid w:val="000945C5"/>
    <w:rsid w:val="0009542B"/>
    <w:rsid w:val="00095441"/>
    <w:rsid w:val="00095B60"/>
    <w:rsid w:val="000A0872"/>
    <w:rsid w:val="000A1C26"/>
    <w:rsid w:val="000A2324"/>
    <w:rsid w:val="000A37D4"/>
    <w:rsid w:val="000B0586"/>
    <w:rsid w:val="000B1ADE"/>
    <w:rsid w:val="000B31C7"/>
    <w:rsid w:val="000B381B"/>
    <w:rsid w:val="000B4297"/>
    <w:rsid w:val="000C47F3"/>
    <w:rsid w:val="000C59E3"/>
    <w:rsid w:val="000C5CD9"/>
    <w:rsid w:val="000C6D46"/>
    <w:rsid w:val="000C7CDF"/>
    <w:rsid w:val="000D12BF"/>
    <w:rsid w:val="000D13AE"/>
    <w:rsid w:val="000D4A65"/>
    <w:rsid w:val="000D4B54"/>
    <w:rsid w:val="000D68FC"/>
    <w:rsid w:val="000D729E"/>
    <w:rsid w:val="000E0785"/>
    <w:rsid w:val="000E77CF"/>
    <w:rsid w:val="000F1969"/>
    <w:rsid w:val="000F2339"/>
    <w:rsid w:val="001022C9"/>
    <w:rsid w:val="00102905"/>
    <w:rsid w:val="00102C12"/>
    <w:rsid w:val="00102E36"/>
    <w:rsid w:val="00106B6C"/>
    <w:rsid w:val="00106B9C"/>
    <w:rsid w:val="001114F5"/>
    <w:rsid w:val="00112CD1"/>
    <w:rsid w:val="00113207"/>
    <w:rsid w:val="00113FBB"/>
    <w:rsid w:val="001145B4"/>
    <w:rsid w:val="0012015D"/>
    <w:rsid w:val="00120325"/>
    <w:rsid w:val="001203EB"/>
    <w:rsid w:val="00120B60"/>
    <w:rsid w:val="00121A57"/>
    <w:rsid w:val="00121AA9"/>
    <w:rsid w:val="00121F05"/>
    <w:rsid w:val="001247B2"/>
    <w:rsid w:val="001276C2"/>
    <w:rsid w:val="00127B06"/>
    <w:rsid w:val="00130E4B"/>
    <w:rsid w:val="0013150E"/>
    <w:rsid w:val="00140E3E"/>
    <w:rsid w:val="00144234"/>
    <w:rsid w:val="001455CA"/>
    <w:rsid w:val="00145D05"/>
    <w:rsid w:val="00146722"/>
    <w:rsid w:val="001531DD"/>
    <w:rsid w:val="0015548E"/>
    <w:rsid w:val="00156A58"/>
    <w:rsid w:val="00163891"/>
    <w:rsid w:val="00163B98"/>
    <w:rsid w:val="00163E9C"/>
    <w:rsid w:val="00164420"/>
    <w:rsid w:val="001677C0"/>
    <w:rsid w:val="001677C4"/>
    <w:rsid w:val="00173695"/>
    <w:rsid w:val="00180F1C"/>
    <w:rsid w:val="0018419A"/>
    <w:rsid w:val="00186D25"/>
    <w:rsid w:val="001877E1"/>
    <w:rsid w:val="001878CE"/>
    <w:rsid w:val="00191A1A"/>
    <w:rsid w:val="001923E5"/>
    <w:rsid w:val="00193D34"/>
    <w:rsid w:val="00196A38"/>
    <w:rsid w:val="00197B33"/>
    <w:rsid w:val="001A20CE"/>
    <w:rsid w:val="001A3631"/>
    <w:rsid w:val="001A3731"/>
    <w:rsid w:val="001A4820"/>
    <w:rsid w:val="001A5B8C"/>
    <w:rsid w:val="001A7D79"/>
    <w:rsid w:val="001B1D60"/>
    <w:rsid w:val="001B2C6D"/>
    <w:rsid w:val="001B3178"/>
    <w:rsid w:val="001B6D7A"/>
    <w:rsid w:val="001B6D93"/>
    <w:rsid w:val="001C11FD"/>
    <w:rsid w:val="001C20F8"/>
    <w:rsid w:val="001C4FB1"/>
    <w:rsid w:val="001C5498"/>
    <w:rsid w:val="001C62D1"/>
    <w:rsid w:val="001C6FC7"/>
    <w:rsid w:val="001C742D"/>
    <w:rsid w:val="001D2C37"/>
    <w:rsid w:val="001E142D"/>
    <w:rsid w:val="001E1608"/>
    <w:rsid w:val="001E1D2D"/>
    <w:rsid w:val="001E5145"/>
    <w:rsid w:val="001E5A5B"/>
    <w:rsid w:val="001E6473"/>
    <w:rsid w:val="001E6780"/>
    <w:rsid w:val="001E7551"/>
    <w:rsid w:val="001E7FED"/>
    <w:rsid w:val="001F2C27"/>
    <w:rsid w:val="001F373F"/>
    <w:rsid w:val="001F5642"/>
    <w:rsid w:val="001F56EB"/>
    <w:rsid w:val="001F6090"/>
    <w:rsid w:val="002003B2"/>
    <w:rsid w:val="00200658"/>
    <w:rsid w:val="00201376"/>
    <w:rsid w:val="00201618"/>
    <w:rsid w:val="00201707"/>
    <w:rsid w:val="00205020"/>
    <w:rsid w:val="002061BA"/>
    <w:rsid w:val="0020659E"/>
    <w:rsid w:val="002110C2"/>
    <w:rsid w:val="00211507"/>
    <w:rsid w:val="00213980"/>
    <w:rsid w:val="002148A1"/>
    <w:rsid w:val="0022116D"/>
    <w:rsid w:val="00221BC2"/>
    <w:rsid w:val="00225D35"/>
    <w:rsid w:val="00226B4B"/>
    <w:rsid w:val="00226C9D"/>
    <w:rsid w:val="00226F15"/>
    <w:rsid w:val="002277D5"/>
    <w:rsid w:val="00230685"/>
    <w:rsid w:val="00234C5D"/>
    <w:rsid w:val="00235BCF"/>
    <w:rsid w:val="00236A80"/>
    <w:rsid w:val="00240961"/>
    <w:rsid w:val="00240CFD"/>
    <w:rsid w:val="0024358D"/>
    <w:rsid w:val="00243E3B"/>
    <w:rsid w:val="00245ED6"/>
    <w:rsid w:val="00250105"/>
    <w:rsid w:val="00250F6B"/>
    <w:rsid w:val="00253109"/>
    <w:rsid w:val="00253827"/>
    <w:rsid w:val="002565A3"/>
    <w:rsid w:val="00256B6F"/>
    <w:rsid w:val="00256FF0"/>
    <w:rsid w:val="002612F1"/>
    <w:rsid w:val="0026152D"/>
    <w:rsid w:val="00262D02"/>
    <w:rsid w:val="00264693"/>
    <w:rsid w:val="002658A1"/>
    <w:rsid w:val="002679EF"/>
    <w:rsid w:val="00273A42"/>
    <w:rsid w:val="00273EAE"/>
    <w:rsid w:val="002740E5"/>
    <w:rsid w:val="00275355"/>
    <w:rsid w:val="00275F9E"/>
    <w:rsid w:val="0027653B"/>
    <w:rsid w:val="00277078"/>
    <w:rsid w:val="00281BDB"/>
    <w:rsid w:val="002823F0"/>
    <w:rsid w:val="0028245A"/>
    <w:rsid w:val="00282A8A"/>
    <w:rsid w:val="00285EDC"/>
    <w:rsid w:val="0029374C"/>
    <w:rsid w:val="0029469A"/>
    <w:rsid w:val="002968A9"/>
    <w:rsid w:val="00296B0E"/>
    <w:rsid w:val="00296DE4"/>
    <w:rsid w:val="00297F38"/>
    <w:rsid w:val="002A1B25"/>
    <w:rsid w:val="002A1ECD"/>
    <w:rsid w:val="002A57E3"/>
    <w:rsid w:val="002A68C9"/>
    <w:rsid w:val="002A6917"/>
    <w:rsid w:val="002A6B9B"/>
    <w:rsid w:val="002A6C61"/>
    <w:rsid w:val="002A73B8"/>
    <w:rsid w:val="002B16AE"/>
    <w:rsid w:val="002B2400"/>
    <w:rsid w:val="002B325A"/>
    <w:rsid w:val="002B5E5E"/>
    <w:rsid w:val="002B7967"/>
    <w:rsid w:val="002B7C85"/>
    <w:rsid w:val="002B7D9A"/>
    <w:rsid w:val="002C0C6C"/>
    <w:rsid w:val="002C0E75"/>
    <w:rsid w:val="002C27EF"/>
    <w:rsid w:val="002C4478"/>
    <w:rsid w:val="002C5912"/>
    <w:rsid w:val="002D0D1E"/>
    <w:rsid w:val="002D2088"/>
    <w:rsid w:val="002D2109"/>
    <w:rsid w:val="002D4874"/>
    <w:rsid w:val="002D4DAC"/>
    <w:rsid w:val="002D5764"/>
    <w:rsid w:val="002E0336"/>
    <w:rsid w:val="002E2D95"/>
    <w:rsid w:val="002E3B87"/>
    <w:rsid w:val="002E4430"/>
    <w:rsid w:val="002E5DA3"/>
    <w:rsid w:val="002E5ED8"/>
    <w:rsid w:val="002E64D2"/>
    <w:rsid w:val="002F00D9"/>
    <w:rsid w:val="002F012F"/>
    <w:rsid w:val="002F0CED"/>
    <w:rsid w:val="002F156E"/>
    <w:rsid w:val="002F1712"/>
    <w:rsid w:val="002F4FD4"/>
    <w:rsid w:val="002F5CA9"/>
    <w:rsid w:val="002F72AE"/>
    <w:rsid w:val="0030177B"/>
    <w:rsid w:val="00305193"/>
    <w:rsid w:val="003058AE"/>
    <w:rsid w:val="00306665"/>
    <w:rsid w:val="003121E4"/>
    <w:rsid w:val="00313F19"/>
    <w:rsid w:val="00315172"/>
    <w:rsid w:val="00315D05"/>
    <w:rsid w:val="003162F8"/>
    <w:rsid w:val="003228BC"/>
    <w:rsid w:val="00322CFC"/>
    <w:rsid w:val="003252BF"/>
    <w:rsid w:val="00326138"/>
    <w:rsid w:val="0032761D"/>
    <w:rsid w:val="00336E39"/>
    <w:rsid w:val="00337E9B"/>
    <w:rsid w:val="00340932"/>
    <w:rsid w:val="003423FB"/>
    <w:rsid w:val="00343406"/>
    <w:rsid w:val="00345066"/>
    <w:rsid w:val="00345E44"/>
    <w:rsid w:val="00347638"/>
    <w:rsid w:val="0035067D"/>
    <w:rsid w:val="00350855"/>
    <w:rsid w:val="00350F21"/>
    <w:rsid w:val="00351C54"/>
    <w:rsid w:val="003536DE"/>
    <w:rsid w:val="00354587"/>
    <w:rsid w:val="00356B76"/>
    <w:rsid w:val="00357A96"/>
    <w:rsid w:val="00363F22"/>
    <w:rsid w:val="00365154"/>
    <w:rsid w:val="00365E4A"/>
    <w:rsid w:val="003670E0"/>
    <w:rsid w:val="00367732"/>
    <w:rsid w:val="00371A57"/>
    <w:rsid w:val="00376367"/>
    <w:rsid w:val="00381864"/>
    <w:rsid w:val="003823A4"/>
    <w:rsid w:val="00382F72"/>
    <w:rsid w:val="003863A6"/>
    <w:rsid w:val="00392761"/>
    <w:rsid w:val="00393262"/>
    <w:rsid w:val="0039353E"/>
    <w:rsid w:val="00394F5A"/>
    <w:rsid w:val="003972F2"/>
    <w:rsid w:val="00397B53"/>
    <w:rsid w:val="003A0211"/>
    <w:rsid w:val="003A4208"/>
    <w:rsid w:val="003A4249"/>
    <w:rsid w:val="003B0579"/>
    <w:rsid w:val="003B07F3"/>
    <w:rsid w:val="003B0E19"/>
    <w:rsid w:val="003B28AF"/>
    <w:rsid w:val="003B5E14"/>
    <w:rsid w:val="003C0256"/>
    <w:rsid w:val="003C5D44"/>
    <w:rsid w:val="003D041B"/>
    <w:rsid w:val="003D16BA"/>
    <w:rsid w:val="003D28B4"/>
    <w:rsid w:val="003D3DC8"/>
    <w:rsid w:val="003D49F5"/>
    <w:rsid w:val="003D55DA"/>
    <w:rsid w:val="003E1FA0"/>
    <w:rsid w:val="003E2162"/>
    <w:rsid w:val="003F05FC"/>
    <w:rsid w:val="003F2B24"/>
    <w:rsid w:val="003F2CF9"/>
    <w:rsid w:val="003F4B9B"/>
    <w:rsid w:val="003F5836"/>
    <w:rsid w:val="003F620D"/>
    <w:rsid w:val="00400AEE"/>
    <w:rsid w:val="00405F3D"/>
    <w:rsid w:val="004067E3"/>
    <w:rsid w:val="004077BB"/>
    <w:rsid w:val="00407BF5"/>
    <w:rsid w:val="004150FD"/>
    <w:rsid w:val="00420A10"/>
    <w:rsid w:val="00423698"/>
    <w:rsid w:val="004258A7"/>
    <w:rsid w:val="00426B7D"/>
    <w:rsid w:val="00427891"/>
    <w:rsid w:val="00432576"/>
    <w:rsid w:val="004330A1"/>
    <w:rsid w:val="004357C8"/>
    <w:rsid w:val="0043598E"/>
    <w:rsid w:val="0043781E"/>
    <w:rsid w:val="00442275"/>
    <w:rsid w:val="004426A9"/>
    <w:rsid w:val="00446D55"/>
    <w:rsid w:val="00447428"/>
    <w:rsid w:val="00451BD6"/>
    <w:rsid w:val="00453522"/>
    <w:rsid w:val="00455745"/>
    <w:rsid w:val="00460746"/>
    <w:rsid w:val="00461773"/>
    <w:rsid w:val="00461AFC"/>
    <w:rsid w:val="00464177"/>
    <w:rsid w:val="004663B4"/>
    <w:rsid w:val="00467B4B"/>
    <w:rsid w:val="00472722"/>
    <w:rsid w:val="00474AAA"/>
    <w:rsid w:val="0047516F"/>
    <w:rsid w:val="00475757"/>
    <w:rsid w:val="00475794"/>
    <w:rsid w:val="00475FF0"/>
    <w:rsid w:val="0047724C"/>
    <w:rsid w:val="00483104"/>
    <w:rsid w:val="00483894"/>
    <w:rsid w:val="0048497A"/>
    <w:rsid w:val="00484E31"/>
    <w:rsid w:val="00487264"/>
    <w:rsid w:val="00490859"/>
    <w:rsid w:val="00493332"/>
    <w:rsid w:val="004968D3"/>
    <w:rsid w:val="004A259E"/>
    <w:rsid w:val="004A4938"/>
    <w:rsid w:val="004A5141"/>
    <w:rsid w:val="004A5EB4"/>
    <w:rsid w:val="004A69B0"/>
    <w:rsid w:val="004A7DDB"/>
    <w:rsid w:val="004B0EF9"/>
    <w:rsid w:val="004B3055"/>
    <w:rsid w:val="004B433D"/>
    <w:rsid w:val="004B4440"/>
    <w:rsid w:val="004B7AE8"/>
    <w:rsid w:val="004B7B5C"/>
    <w:rsid w:val="004B7D78"/>
    <w:rsid w:val="004C02EA"/>
    <w:rsid w:val="004C1910"/>
    <w:rsid w:val="004C3B68"/>
    <w:rsid w:val="004C46CA"/>
    <w:rsid w:val="004C6B3F"/>
    <w:rsid w:val="004C6C35"/>
    <w:rsid w:val="004D1650"/>
    <w:rsid w:val="004D6C3C"/>
    <w:rsid w:val="004E28A7"/>
    <w:rsid w:val="004E661B"/>
    <w:rsid w:val="004F0501"/>
    <w:rsid w:val="004F1A4F"/>
    <w:rsid w:val="004F2220"/>
    <w:rsid w:val="004F7EC5"/>
    <w:rsid w:val="005010E7"/>
    <w:rsid w:val="005013FC"/>
    <w:rsid w:val="005061FF"/>
    <w:rsid w:val="00506528"/>
    <w:rsid w:val="00506650"/>
    <w:rsid w:val="00507AEE"/>
    <w:rsid w:val="005115A8"/>
    <w:rsid w:val="00511759"/>
    <w:rsid w:val="005122FC"/>
    <w:rsid w:val="00512900"/>
    <w:rsid w:val="00513523"/>
    <w:rsid w:val="00513E4A"/>
    <w:rsid w:val="005142FD"/>
    <w:rsid w:val="00516089"/>
    <w:rsid w:val="00516F96"/>
    <w:rsid w:val="005173C0"/>
    <w:rsid w:val="00521AD5"/>
    <w:rsid w:val="005235AE"/>
    <w:rsid w:val="00523B2D"/>
    <w:rsid w:val="00523F0B"/>
    <w:rsid w:val="00530D1A"/>
    <w:rsid w:val="0053356E"/>
    <w:rsid w:val="00534C41"/>
    <w:rsid w:val="0053559C"/>
    <w:rsid w:val="00537B8C"/>
    <w:rsid w:val="00541AA6"/>
    <w:rsid w:val="00542782"/>
    <w:rsid w:val="005463F9"/>
    <w:rsid w:val="0055292C"/>
    <w:rsid w:val="0055321C"/>
    <w:rsid w:val="005563CB"/>
    <w:rsid w:val="00556EF1"/>
    <w:rsid w:val="00557A1D"/>
    <w:rsid w:val="00557C98"/>
    <w:rsid w:val="00560C7E"/>
    <w:rsid w:val="00566D90"/>
    <w:rsid w:val="0056757F"/>
    <w:rsid w:val="0057250A"/>
    <w:rsid w:val="00575508"/>
    <w:rsid w:val="00575D60"/>
    <w:rsid w:val="00581233"/>
    <w:rsid w:val="00583C18"/>
    <w:rsid w:val="00583DEE"/>
    <w:rsid w:val="0058429D"/>
    <w:rsid w:val="00594C1D"/>
    <w:rsid w:val="005957CC"/>
    <w:rsid w:val="005976E1"/>
    <w:rsid w:val="005A08CB"/>
    <w:rsid w:val="005A0B68"/>
    <w:rsid w:val="005A17B8"/>
    <w:rsid w:val="005A2935"/>
    <w:rsid w:val="005A7BDF"/>
    <w:rsid w:val="005B1F7D"/>
    <w:rsid w:val="005B3931"/>
    <w:rsid w:val="005B3F3D"/>
    <w:rsid w:val="005B4DF1"/>
    <w:rsid w:val="005B555E"/>
    <w:rsid w:val="005B79AE"/>
    <w:rsid w:val="005C00B7"/>
    <w:rsid w:val="005C1AF4"/>
    <w:rsid w:val="005C3227"/>
    <w:rsid w:val="005C36DE"/>
    <w:rsid w:val="005C38AF"/>
    <w:rsid w:val="005C4560"/>
    <w:rsid w:val="005C64FB"/>
    <w:rsid w:val="005C6835"/>
    <w:rsid w:val="005C7648"/>
    <w:rsid w:val="005C7DFC"/>
    <w:rsid w:val="005C7F7E"/>
    <w:rsid w:val="005D0454"/>
    <w:rsid w:val="005D0499"/>
    <w:rsid w:val="005D0AC7"/>
    <w:rsid w:val="005D1BD9"/>
    <w:rsid w:val="005D6EEF"/>
    <w:rsid w:val="005D7824"/>
    <w:rsid w:val="005E0B29"/>
    <w:rsid w:val="005E1AE4"/>
    <w:rsid w:val="005E1D18"/>
    <w:rsid w:val="005E22CE"/>
    <w:rsid w:val="005E3511"/>
    <w:rsid w:val="005E3D58"/>
    <w:rsid w:val="005E43D6"/>
    <w:rsid w:val="005E5588"/>
    <w:rsid w:val="005E6772"/>
    <w:rsid w:val="005F05AB"/>
    <w:rsid w:val="005F0DB9"/>
    <w:rsid w:val="005F15F3"/>
    <w:rsid w:val="005F1A50"/>
    <w:rsid w:val="005F1A55"/>
    <w:rsid w:val="005F5294"/>
    <w:rsid w:val="005F5AD2"/>
    <w:rsid w:val="005F7A02"/>
    <w:rsid w:val="00602AE6"/>
    <w:rsid w:val="00603027"/>
    <w:rsid w:val="00603D42"/>
    <w:rsid w:val="006057B9"/>
    <w:rsid w:val="0060596D"/>
    <w:rsid w:val="00605AA4"/>
    <w:rsid w:val="006060DF"/>
    <w:rsid w:val="0060642E"/>
    <w:rsid w:val="00613065"/>
    <w:rsid w:val="00613089"/>
    <w:rsid w:val="00615415"/>
    <w:rsid w:val="006155A6"/>
    <w:rsid w:val="00615AB1"/>
    <w:rsid w:val="006178EF"/>
    <w:rsid w:val="00622540"/>
    <w:rsid w:val="00623B3D"/>
    <w:rsid w:val="00631A19"/>
    <w:rsid w:val="00631EE9"/>
    <w:rsid w:val="00632AC7"/>
    <w:rsid w:val="00633892"/>
    <w:rsid w:val="00634298"/>
    <w:rsid w:val="00634CA1"/>
    <w:rsid w:val="00636C94"/>
    <w:rsid w:val="00637A32"/>
    <w:rsid w:val="006400ED"/>
    <w:rsid w:val="006403C7"/>
    <w:rsid w:val="006455A8"/>
    <w:rsid w:val="00646B97"/>
    <w:rsid w:val="00650D97"/>
    <w:rsid w:val="00654F11"/>
    <w:rsid w:val="00655D7F"/>
    <w:rsid w:val="00655FA7"/>
    <w:rsid w:val="0065782E"/>
    <w:rsid w:val="00660BF5"/>
    <w:rsid w:val="006610EC"/>
    <w:rsid w:val="0066660B"/>
    <w:rsid w:val="00666FA3"/>
    <w:rsid w:val="00670D9E"/>
    <w:rsid w:val="006711BC"/>
    <w:rsid w:val="0067455C"/>
    <w:rsid w:val="00674DDA"/>
    <w:rsid w:val="00682A7C"/>
    <w:rsid w:val="00683FB0"/>
    <w:rsid w:val="00684D7E"/>
    <w:rsid w:val="006921FD"/>
    <w:rsid w:val="00694207"/>
    <w:rsid w:val="00696C7A"/>
    <w:rsid w:val="0069704B"/>
    <w:rsid w:val="006971D9"/>
    <w:rsid w:val="0069799A"/>
    <w:rsid w:val="006A0D59"/>
    <w:rsid w:val="006A1803"/>
    <w:rsid w:val="006A335C"/>
    <w:rsid w:val="006A3863"/>
    <w:rsid w:val="006A5516"/>
    <w:rsid w:val="006A7D35"/>
    <w:rsid w:val="006B3882"/>
    <w:rsid w:val="006B5B91"/>
    <w:rsid w:val="006B798F"/>
    <w:rsid w:val="006B79CA"/>
    <w:rsid w:val="006C7981"/>
    <w:rsid w:val="006D022B"/>
    <w:rsid w:val="006D0A01"/>
    <w:rsid w:val="006D696A"/>
    <w:rsid w:val="006E3434"/>
    <w:rsid w:val="006E521A"/>
    <w:rsid w:val="006E568F"/>
    <w:rsid w:val="006E6058"/>
    <w:rsid w:val="006F11AE"/>
    <w:rsid w:val="006F1D2D"/>
    <w:rsid w:val="006F256B"/>
    <w:rsid w:val="006F49FD"/>
    <w:rsid w:val="006F4B18"/>
    <w:rsid w:val="00700BAB"/>
    <w:rsid w:val="007016BA"/>
    <w:rsid w:val="00701E62"/>
    <w:rsid w:val="0070444A"/>
    <w:rsid w:val="00706B75"/>
    <w:rsid w:val="0071150A"/>
    <w:rsid w:val="0071186E"/>
    <w:rsid w:val="00711AA7"/>
    <w:rsid w:val="00711C26"/>
    <w:rsid w:val="00712C0B"/>
    <w:rsid w:val="00712F39"/>
    <w:rsid w:val="007159B8"/>
    <w:rsid w:val="00716C50"/>
    <w:rsid w:val="007173B2"/>
    <w:rsid w:val="0072160D"/>
    <w:rsid w:val="00721B96"/>
    <w:rsid w:val="00724E6B"/>
    <w:rsid w:val="0073693F"/>
    <w:rsid w:val="00736E55"/>
    <w:rsid w:val="0074066D"/>
    <w:rsid w:val="00740837"/>
    <w:rsid w:val="00740F59"/>
    <w:rsid w:val="007412E6"/>
    <w:rsid w:val="00742948"/>
    <w:rsid w:val="00743092"/>
    <w:rsid w:val="00744413"/>
    <w:rsid w:val="0074474F"/>
    <w:rsid w:val="00745899"/>
    <w:rsid w:val="00745C44"/>
    <w:rsid w:val="007470E2"/>
    <w:rsid w:val="007501AE"/>
    <w:rsid w:val="007501DE"/>
    <w:rsid w:val="00750503"/>
    <w:rsid w:val="00750A55"/>
    <w:rsid w:val="007514D9"/>
    <w:rsid w:val="00753098"/>
    <w:rsid w:val="00754F79"/>
    <w:rsid w:val="007556BE"/>
    <w:rsid w:val="00756EFC"/>
    <w:rsid w:val="00757ACD"/>
    <w:rsid w:val="007608EB"/>
    <w:rsid w:val="00760B10"/>
    <w:rsid w:val="00762D82"/>
    <w:rsid w:val="00763115"/>
    <w:rsid w:val="007714EB"/>
    <w:rsid w:val="007735E4"/>
    <w:rsid w:val="00776A6C"/>
    <w:rsid w:val="0077796B"/>
    <w:rsid w:val="007803AF"/>
    <w:rsid w:val="00781CF7"/>
    <w:rsid w:val="00783591"/>
    <w:rsid w:val="00784373"/>
    <w:rsid w:val="0078536F"/>
    <w:rsid w:val="0078576E"/>
    <w:rsid w:val="007864C5"/>
    <w:rsid w:val="00791062"/>
    <w:rsid w:val="0079282E"/>
    <w:rsid w:val="00792C2B"/>
    <w:rsid w:val="007953BD"/>
    <w:rsid w:val="007956F8"/>
    <w:rsid w:val="0079684C"/>
    <w:rsid w:val="007A1A65"/>
    <w:rsid w:val="007A2380"/>
    <w:rsid w:val="007A2A5B"/>
    <w:rsid w:val="007A3CAD"/>
    <w:rsid w:val="007A4722"/>
    <w:rsid w:val="007A4982"/>
    <w:rsid w:val="007A4EB7"/>
    <w:rsid w:val="007A4F4C"/>
    <w:rsid w:val="007B082F"/>
    <w:rsid w:val="007B23B7"/>
    <w:rsid w:val="007B2702"/>
    <w:rsid w:val="007B3E99"/>
    <w:rsid w:val="007B4371"/>
    <w:rsid w:val="007C0753"/>
    <w:rsid w:val="007C15EA"/>
    <w:rsid w:val="007C631D"/>
    <w:rsid w:val="007C6AA9"/>
    <w:rsid w:val="007C797B"/>
    <w:rsid w:val="007D1ACF"/>
    <w:rsid w:val="007D2F32"/>
    <w:rsid w:val="007D56E1"/>
    <w:rsid w:val="007D66E1"/>
    <w:rsid w:val="007E0934"/>
    <w:rsid w:val="007E1209"/>
    <w:rsid w:val="007E3649"/>
    <w:rsid w:val="007E4164"/>
    <w:rsid w:val="007E507D"/>
    <w:rsid w:val="007E6F16"/>
    <w:rsid w:val="007F3821"/>
    <w:rsid w:val="007F599E"/>
    <w:rsid w:val="007F5A96"/>
    <w:rsid w:val="007F5BDB"/>
    <w:rsid w:val="007F7582"/>
    <w:rsid w:val="00803094"/>
    <w:rsid w:val="00806ECA"/>
    <w:rsid w:val="008112A4"/>
    <w:rsid w:val="00811CA8"/>
    <w:rsid w:val="00813808"/>
    <w:rsid w:val="00815206"/>
    <w:rsid w:val="008179DD"/>
    <w:rsid w:val="0082591C"/>
    <w:rsid w:val="00825E81"/>
    <w:rsid w:val="00826063"/>
    <w:rsid w:val="0082646A"/>
    <w:rsid w:val="00827196"/>
    <w:rsid w:val="00837CFF"/>
    <w:rsid w:val="00840749"/>
    <w:rsid w:val="00840867"/>
    <w:rsid w:val="008408F7"/>
    <w:rsid w:val="008417B6"/>
    <w:rsid w:val="00846B54"/>
    <w:rsid w:val="00851FBE"/>
    <w:rsid w:val="008548B3"/>
    <w:rsid w:val="00860204"/>
    <w:rsid w:val="0086147B"/>
    <w:rsid w:val="00864D6E"/>
    <w:rsid w:val="008650A1"/>
    <w:rsid w:val="00865400"/>
    <w:rsid w:val="0086541A"/>
    <w:rsid w:val="00867814"/>
    <w:rsid w:val="00871BD3"/>
    <w:rsid w:val="0088199F"/>
    <w:rsid w:val="00882759"/>
    <w:rsid w:val="00883F6F"/>
    <w:rsid w:val="0089033E"/>
    <w:rsid w:val="00890E70"/>
    <w:rsid w:val="0089460E"/>
    <w:rsid w:val="008A2019"/>
    <w:rsid w:val="008A3073"/>
    <w:rsid w:val="008A5FC4"/>
    <w:rsid w:val="008A6BBB"/>
    <w:rsid w:val="008B143E"/>
    <w:rsid w:val="008B31A0"/>
    <w:rsid w:val="008C1C05"/>
    <w:rsid w:val="008C2CB9"/>
    <w:rsid w:val="008C3329"/>
    <w:rsid w:val="008C4360"/>
    <w:rsid w:val="008C472B"/>
    <w:rsid w:val="008C4DDB"/>
    <w:rsid w:val="008C765C"/>
    <w:rsid w:val="008D1B0B"/>
    <w:rsid w:val="008D2C4C"/>
    <w:rsid w:val="008D4BB2"/>
    <w:rsid w:val="008E35EA"/>
    <w:rsid w:val="008E37CB"/>
    <w:rsid w:val="008E3D9D"/>
    <w:rsid w:val="008E3DD8"/>
    <w:rsid w:val="008E4F82"/>
    <w:rsid w:val="008E5EEB"/>
    <w:rsid w:val="008E7F0A"/>
    <w:rsid w:val="008E7F6C"/>
    <w:rsid w:val="008F2777"/>
    <w:rsid w:val="008F40C0"/>
    <w:rsid w:val="008F658A"/>
    <w:rsid w:val="008F65C3"/>
    <w:rsid w:val="008F68A7"/>
    <w:rsid w:val="008F7537"/>
    <w:rsid w:val="0090094A"/>
    <w:rsid w:val="00903690"/>
    <w:rsid w:val="0090530C"/>
    <w:rsid w:val="00905832"/>
    <w:rsid w:val="00910A5A"/>
    <w:rsid w:val="009114DD"/>
    <w:rsid w:val="00913F71"/>
    <w:rsid w:val="00917AFF"/>
    <w:rsid w:val="00917F6E"/>
    <w:rsid w:val="009213BD"/>
    <w:rsid w:val="00921F6B"/>
    <w:rsid w:val="0092357B"/>
    <w:rsid w:val="00927406"/>
    <w:rsid w:val="009333CB"/>
    <w:rsid w:val="00935D6B"/>
    <w:rsid w:val="00937127"/>
    <w:rsid w:val="00943125"/>
    <w:rsid w:val="0094329E"/>
    <w:rsid w:val="00944A4C"/>
    <w:rsid w:val="0094606D"/>
    <w:rsid w:val="009467B4"/>
    <w:rsid w:val="00950C32"/>
    <w:rsid w:val="00951033"/>
    <w:rsid w:val="00951713"/>
    <w:rsid w:val="009521FE"/>
    <w:rsid w:val="00953ED0"/>
    <w:rsid w:val="00955434"/>
    <w:rsid w:val="009560F3"/>
    <w:rsid w:val="00957A3F"/>
    <w:rsid w:val="0096410B"/>
    <w:rsid w:val="00964D09"/>
    <w:rsid w:val="009653D5"/>
    <w:rsid w:val="00966743"/>
    <w:rsid w:val="009670C8"/>
    <w:rsid w:val="0096774B"/>
    <w:rsid w:val="009728A7"/>
    <w:rsid w:val="00974104"/>
    <w:rsid w:val="00975108"/>
    <w:rsid w:val="0097543E"/>
    <w:rsid w:val="0097651A"/>
    <w:rsid w:val="0098110E"/>
    <w:rsid w:val="00986C17"/>
    <w:rsid w:val="00987CF5"/>
    <w:rsid w:val="00990614"/>
    <w:rsid w:val="00995F90"/>
    <w:rsid w:val="009A0D0E"/>
    <w:rsid w:val="009A353C"/>
    <w:rsid w:val="009A405C"/>
    <w:rsid w:val="009B194C"/>
    <w:rsid w:val="009B2AB4"/>
    <w:rsid w:val="009B5240"/>
    <w:rsid w:val="009C076F"/>
    <w:rsid w:val="009C6CD5"/>
    <w:rsid w:val="009C775E"/>
    <w:rsid w:val="009C7F04"/>
    <w:rsid w:val="009D1A2E"/>
    <w:rsid w:val="009D259F"/>
    <w:rsid w:val="009D2CB2"/>
    <w:rsid w:val="009E104A"/>
    <w:rsid w:val="009E662E"/>
    <w:rsid w:val="009F0A62"/>
    <w:rsid w:val="009F0F22"/>
    <w:rsid w:val="009F22C6"/>
    <w:rsid w:val="009F36E2"/>
    <w:rsid w:val="009F3C4B"/>
    <w:rsid w:val="009F3D2D"/>
    <w:rsid w:val="009F46DE"/>
    <w:rsid w:val="00A00815"/>
    <w:rsid w:val="00A00DE5"/>
    <w:rsid w:val="00A02440"/>
    <w:rsid w:val="00A0371D"/>
    <w:rsid w:val="00A10FC5"/>
    <w:rsid w:val="00A1491E"/>
    <w:rsid w:val="00A17246"/>
    <w:rsid w:val="00A1733C"/>
    <w:rsid w:val="00A20600"/>
    <w:rsid w:val="00A2713B"/>
    <w:rsid w:val="00A2740A"/>
    <w:rsid w:val="00A27A7B"/>
    <w:rsid w:val="00A32712"/>
    <w:rsid w:val="00A332B5"/>
    <w:rsid w:val="00A333E2"/>
    <w:rsid w:val="00A35082"/>
    <w:rsid w:val="00A36382"/>
    <w:rsid w:val="00A378B1"/>
    <w:rsid w:val="00A40BEB"/>
    <w:rsid w:val="00A4198A"/>
    <w:rsid w:val="00A42AC3"/>
    <w:rsid w:val="00A448F5"/>
    <w:rsid w:val="00A468BA"/>
    <w:rsid w:val="00A47D14"/>
    <w:rsid w:val="00A5021A"/>
    <w:rsid w:val="00A5193F"/>
    <w:rsid w:val="00A53398"/>
    <w:rsid w:val="00A53D1C"/>
    <w:rsid w:val="00A5447F"/>
    <w:rsid w:val="00A54A9B"/>
    <w:rsid w:val="00A57926"/>
    <w:rsid w:val="00A60593"/>
    <w:rsid w:val="00A63E08"/>
    <w:rsid w:val="00A6492F"/>
    <w:rsid w:val="00A66B9B"/>
    <w:rsid w:val="00A717D7"/>
    <w:rsid w:val="00A77E6A"/>
    <w:rsid w:val="00A804C6"/>
    <w:rsid w:val="00A81D84"/>
    <w:rsid w:val="00A83DCE"/>
    <w:rsid w:val="00A91A70"/>
    <w:rsid w:val="00A9228C"/>
    <w:rsid w:val="00A9230B"/>
    <w:rsid w:val="00A93435"/>
    <w:rsid w:val="00A935B0"/>
    <w:rsid w:val="00AA1C3C"/>
    <w:rsid w:val="00AA1F85"/>
    <w:rsid w:val="00AA47FE"/>
    <w:rsid w:val="00AA601D"/>
    <w:rsid w:val="00AB1691"/>
    <w:rsid w:val="00AB188D"/>
    <w:rsid w:val="00AB286A"/>
    <w:rsid w:val="00AB2992"/>
    <w:rsid w:val="00AB31E7"/>
    <w:rsid w:val="00AB361A"/>
    <w:rsid w:val="00AB367A"/>
    <w:rsid w:val="00AB4423"/>
    <w:rsid w:val="00AB7711"/>
    <w:rsid w:val="00AB7CAA"/>
    <w:rsid w:val="00AC08C4"/>
    <w:rsid w:val="00AC7E3B"/>
    <w:rsid w:val="00AD001C"/>
    <w:rsid w:val="00AD18F5"/>
    <w:rsid w:val="00AD1B3E"/>
    <w:rsid w:val="00AD1D28"/>
    <w:rsid w:val="00AD1FB3"/>
    <w:rsid w:val="00AE0043"/>
    <w:rsid w:val="00AE0780"/>
    <w:rsid w:val="00AE0C67"/>
    <w:rsid w:val="00AE2EA9"/>
    <w:rsid w:val="00AF11D7"/>
    <w:rsid w:val="00AF18A9"/>
    <w:rsid w:val="00AF2BFB"/>
    <w:rsid w:val="00AF385B"/>
    <w:rsid w:val="00AF5D81"/>
    <w:rsid w:val="00B0180F"/>
    <w:rsid w:val="00B02288"/>
    <w:rsid w:val="00B03368"/>
    <w:rsid w:val="00B03CCF"/>
    <w:rsid w:val="00B04363"/>
    <w:rsid w:val="00B11A93"/>
    <w:rsid w:val="00B168F5"/>
    <w:rsid w:val="00B2571A"/>
    <w:rsid w:val="00B264D7"/>
    <w:rsid w:val="00B3510E"/>
    <w:rsid w:val="00B35DA9"/>
    <w:rsid w:val="00B3620E"/>
    <w:rsid w:val="00B36309"/>
    <w:rsid w:val="00B37C1F"/>
    <w:rsid w:val="00B40D97"/>
    <w:rsid w:val="00B41536"/>
    <w:rsid w:val="00B41801"/>
    <w:rsid w:val="00B42688"/>
    <w:rsid w:val="00B43615"/>
    <w:rsid w:val="00B44C0E"/>
    <w:rsid w:val="00B46EAD"/>
    <w:rsid w:val="00B479A4"/>
    <w:rsid w:val="00B513D0"/>
    <w:rsid w:val="00B513FE"/>
    <w:rsid w:val="00B515D0"/>
    <w:rsid w:val="00B549BD"/>
    <w:rsid w:val="00B54C1B"/>
    <w:rsid w:val="00B5747C"/>
    <w:rsid w:val="00B626C3"/>
    <w:rsid w:val="00B64745"/>
    <w:rsid w:val="00B65EFA"/>
    <w:rsid w:val="00B66F14"/>
    <w:rsid w:val="00B672EB"/>
    <w:rsid w:val="00B6757D"/>
    <w:rsid w:val="00B714CD"/>
    <w:rsid w:val="00B72CFC"/>
    <w:rsid w:val="00B73B23"/>
    <w:rsid w:val="00B77D29"/>
    <w:rsid w:val="00B84236"/>
    <w:rsid w:val="00B86BC6"/>
    <w:rsid w:val="00B915CD"/>
    <w:rsid w:val="00B92460"/>
    <w:rsid w:val="00B96923"/>
    <w:rsid w:val="00B96981"/>
    <w:rsid w:val="00BA2E1E"/>
    <w:rsid w:val="00BA4AC8"/>
    <w:rsid w:val="00BA556F"/>
    <w:rsid w:val="00BA64EE"/>
    <w:rsid w:val="00BB12BD"/>
    <w:rsid w:val="00BB14DF"/>
    <w:rsid w:val="00BB2333"/>
    <w:rsid w:val="00BB257D"/>
    <w:rsid w:val="00BB3A46"/>
    <w:rsid w:val="00BB3C64"/>
    <w:rsid w:val="00BB3E98"/>
    <w:rsid w:val="00BB4547"/>
    <w:rsid w:val="00BB5E12"/>
    <w:rsid w:val="00BB7326"/>
    <w:rsid w:val="00BC4FCB"/>
    <w:rsid w:val="00BC65BA"/>
    <w:rsid w:val="00BD0FC1"/>
    <w:rsid w:val="00BD20DB"/>
    <w:rsid w:val="00BD5104"/>
    <w:rsid w:val="00BD72EA"/>
    <w:rsid w:val="00BE321C"/>
    <w:rsid w:val="00BE3437"/>
    <w:rsid w:val="00BE54BA"/>
    <w:rsid w:val="00BE6EEB"/>
    <w:rsid w:val="00BF0C53"/>
    <w:rsid w:val="00BF13B3"/>
    <w:rsid w:val="00BF26E6"/>
    <w:rsid w:val="00BF3A72"/>
    <w:rsid w:val="00BF4592"/>
    <w:rsid w:val="00BF535C"/>
    <w:rsid w:val="00BF5579"/>
    <w:rsid w:val="00BF7432"/>
    <w:rsid w:val="00BF7764"/>
    <w:rsid w:val="00BF7DDB"/>
    <w:rsid w:val="00C00628"/>
    <w:rsid w:val="00C03356"/>
    <w:rsid w:val="00C03ABB"/>
    <w:rsid w:val="00C05C85"/>
    <w:rsid w:val="00C061A7"/>
    <w:rsid w:val="00C06D69"/>
    <w:rsid w:val="00C074F7"/>
    <w:rsid w:val="00C115B5"/>
    <w:rsid w:val="00C123DD"/>
    <w:rsid w:val="00C13CC5"/>
    <w:rsid w:val="00C14CEB"/>
    <w:rsid w:val="00C161F6"/>
    <w:rsid w:val="00C16CDE"/>
    <w:rsid w:val="00C20386"/>
    <w:rsid w:val="00C20CC9"/>
    <w:rsid w:val="00C26891"/>
    <w:rsid w:val="00C312F4"/>
    <w:rsid w:val="00C3390D"/>
    <w:rsid w:val="00C35329"/>
    <w:rsid w:val="00C35CBF"/>
    <w:rsid w:val="00C40DA0"/>
    <w:rsid w:val="00C413AE"/>
    <w:rsid w:val="00C4141B"/>
    <w:rsid w:val="00C42D0F"/>
    <w:rsid w:val="00C462FF"/>
    <w:rsid w:val="00C5341C"/>
    <w:rsid w:val="00C5485D"/>
    <w:rsid w:val="00C56774"/>
    <w:rsid w:val="00C72723"/>
    <w:rsid w:val="00C73104"/>
    <w:rsid w:val="00C73193"/>
    <w:rsid w:val="00C74F28"/>
    <w:rsid w:val="00C752EF"/>
    <w:rsid w:val="00C754B2"/>
    <w:rsid w:val="00C76C93"/>
    <w:rsid w:val="00C80617"/>
    <w:rsid w:val="00C83803"/>
    <w:rsid w:val="00C83B75"/>
    <w:rsid w:val="00C87EA9"/>
    <w:rsid w:val="00C90322"/>
    <w:rsid w:val="00C917D7"/>
    <w:rsid w:val="00C92463"/>
    <w:rsid w:val="00C93E26"/>
    <w:rsid w:val="00C95A7A"/>
    <w:rsid w:val="00C961A5"/>
    <w:rsid w:val="00C96907"/>
    <w:rsid w:val="00C96E66"/>
    <w:rsid w:val="00CA0237"/>
    <w:rsid w:val="00CA1C21"/>
    <w:rsid w:val="00CA4E31"/>
    <w:rsid w:val="00CA5547"/>
    <w:rsid w:val="00CA653D"/>
    <w:rsid w:val="00CA7B21"/>
    <w:rsid w:val="00CB0DDF"/>
    <w:rsid w:val="00CB1F03"/>
    <w:rsid w:val="00CB26A8"/>
    <w:rsid w:val="00CB407A"/>
    <w:rsid w:val="00CB50D2"/>
    <w:rsid w:val="00CC22AA"/>
    <w:rsid w:val="00CC2C56"/>
    <w:rsid w:val="00CC592C"/>
    <w:rsid w:val="00CC7AD0"/>
    <w:rsid w:val="00CD74E2"/>
    <w:rsid w:val="00CD7EC1"/>
    <w:rsid w:val="00CD7EEE"/>
    <w:rsid w:val="00CE077E"/>
    <w:rsid w:val="00CE25BB"/>
    <w:rsid w:val="00CE26B4"/>
    <w:rsid w:val="00CE3C20"/>
    <w:rsid w:val="00CE4E54"/>
    <w:rsid w:val="00CE5F81"/>
    <w:rsid w:val="00CF299A"/>
    <w:rsid w:val="00CF2A12"/>
    <w:rsid w:val="00CF642D"/>
    <w:rsid w:val="00CF77C8"/>
    <w:rsid w:val="00D0292C"/>
    <w:rsid w:val="00D03916"/>
    <w:rsid w:val="00D03E6A"/>
    <w:rsid w:val="00D03F17"/>
    <w:rsid w:val="00D0435C"/>
    <w:rsid w:val="00D0473E"/>
    <w:rsid w:val="00D06230"/>
    <w:rsid w:val="00D064DB"/>
    <w:rsid w:val="00D06BAA"/>
    <w:rsid w:val="00D118B6"/>
    <w:rsid w:val="00D12DE2"/>
    <w:rsid w:val="00D168F9"/>
    <w:rsid w:val="00D16FC6"/>
    <w:rsid w:val="00D20AA8"/>
    <w:rsid w:val="00D21C4C"/>
    <w:rsid w:val="00D23D59"/>
    <w:rsid w:val="00D23FE6"/>
    <w:rsid w:val="00D26AFD"/>
    <w:rsid w:val="00D318F8"/>
    <w:rsid w:val="00D31930"/>
    <w:rsid w:val="00D34622"/>
    <w:rsid w:val="00D34F76"/>
    <w:rsid w:val="00D369ED"/>
    <w:rsid w:val="00D376E1"/>
    <w:rsid w:val="00D403A8"/>
    <w:rsid w:val="00D416CA"/>
    <w:rsid w:val="00D443B8"/>
    <w:rsid w:val="00D445E4"/>
    <w:rsid w:val="00D4496C"/>
    <w:rsid w:val="00D4794E"/>
    <w:rsid w:val="00D543D9"/>
    <w:rsid w:val="00D573E9"/>
    <w:rsid w:val="00D60ECA"/>
    <w:rsid w:val="00D6388F"/>
    <w:rsid w:val="00D63CEB"/>
    <w:rsid w:val="00D64212"/>
    <w:rsid w:val="00D6550E"/>
    <w:rsid w:val="00D669B3"/>
    <w:rsid w:val="00D675CB"/>
    <w:rsid w:val="00D67985"/>
    <w:rsid w:val="00D70790"/>
    <w:rsid w:val="00D72006"/>
    <w:rsid w:val="00D7236E"/>
    <w:rsid w:val="00D744C6"/>
    <w:rsid w:val="00D80AC4"/>
    <w:rsid w:val="00D82210"/>
    <w:rsid w:val="00D83D1D"/>
    <w:rsid w:val="00D85D7C"/>
    <w:rsid w:val="00D86DEA"/>
    <w:rsid w:val="00D91554"/>
    <w:rsid w:val="00D93181"/>
    <w:rsid w:val="00D94FFE"/>
    <w:rsid w:val="00D96820"/>
    <w:rsid w:val="00DA0D4D"/>
    <w:rsid w:val="00DA1D2C"/>
    <w:rsid w:val="00DA215A"/>
    <w:rsid w:val="00DA2C09"/>
    <w:rsid w:val="00DA4055"/>
    <w:rsid w:val="00DA69CF"/>
    <w:rsid w:val="00DB2710"/>
    <w:rsid w:val="00DB2A75"/>
    <w:rsid w:val="00DB2C3F"/>
    <w:rsid w:val="00DB4531"/>
    <w:rsid w:val="00DB5B1F"/>
    <w:rsid w:val="00DB65C5"/>
    <w:rsid w:val="00DB6651"/>
    <w:rsid w:val="00DB7678"/>
    <w:rsid w:val="00DC0F39"/>
    <w:rsid w:val="00DC2582"/>
    <w:rsid w:val="00DC25F8"/>
    <w:rsid w:val="00DC3BEA"/>
    <w:rsid w:val="00DC59AD"/>
    <w:rsid w:val="00DC62E0"/>
    <w:rsid w:val="00DD092B"/>
    <w:rsid w:val="00DD1E72"/>
    <w:rsid w:val="00DD304C"/>
    <w:rsid w:val="00DD5B15"/>
    <w:rsid w:val="00DD5B97"/>
    <w:rsid w:val="00DD60B5"/>
    <w:rsid w:val="00DD69A6"/>
    <w:rsid w:val="00DD6A93"/>
    <w:rsid w:val="00DD6CAF"/>
    <w:rsid w:val="00DE0D27"/>
    <w:rsid w:val="00DE0FB1"/>
    <w:rsid w:val="00DE1A5A"/>
    <w:rsid w:val="00DE1B2A"/>
    <w:rsid w:val="00DE449F"/>
    <w:rsid w:val="00DF05B7"/>
    <w:rsid w:val="00DF24E8"/>
    <w:rsid w:val="00DF3D98"/>
    <w:rsid w:val="00DF4611"/>
    <w:rsid w:val="00E04386"/>
    <w:rsid w:val="00E059CD"/>
    <w:rsid w:val="00E05B33"/>
    <w:rsid w:val="00E068A8"/>
    <w:rsid w:val="00E14039"/>
    <w:rsid w:val="00E15E0E"/>
    <w:rsid w:val="00E17BF2"/>
    <w:rsid w:val="00E20724"/>
    <w:rsid w:val="00E21DE9"/>
    <w:rsid w:val="00E2671D"/>
    <w:rsid w:val="00E2707A"/>
    <w:rsid w:val="00E27293"/>
    <w:rsid w:val="00E306F0"/>
    <w:rsid w:val="00E30D70"/>
    <w:rsid w:val="00E323F6"/>
    <w:rsid w:val="00E334A4"/>
    <w:rsid w:val="00E344B2"/>
    <w:rsid w:val="00E43B10"/>
    <w:rsid w:val="00E4598D"/>
    <w:rsid w:val="00E46D48"/>
    <w:rsid w:val="00E500A1"/>
    <w:rsid w:val="00E52A3B"/>
    <w:rsid w:val="00E559E8"/>
    <w:rsid w:val="00E55EC7"/>
    <w:rsid w:val="00E56C7E"/>
    <w:rsid w:val="00E6387C"/>
    <w:rsid w:val="00E65C8B"/>
    <w:rsid w:val="00E67B3E"/>
    <w:rsid w:val="00E72379"/>
    <w:rsid w:val="00E75AE6"/>
    <w:rsid w:val="00E760C9"/>
    <w:rsid w:val="00E7708B"/>
    <w:rsid w:val="00E80E0D"/>
    <w:rsid w:val="00E81655"/>
    <w:rsid w:val="00E820A7"/>
    <w:rsid w:val="00E8468E"/>
    <w:rsid w:val="00E857D3"/>
    <w:rsid w:val="00E90EF8"/>
    <w:rsid w:val="00E90FAF"/>
    <w:rsid w:val="00E91E43"/>
    <w:rsid w:val="00E9211E"/>
    <w:rsid w:val="00E95D27"/>
    <w:rsid w:val="00EA0099"/>
    <w:rsid w:val="00EA3E2B"/>
    <w:rsid w:val="00EA4E0E"/>
    <w:rsid w:val="00EB234B"/>
    <w:rsid w:val="00EB2776"/>
    <w:rsid w:val="00EB290C"/>
    <w:rsid w:val="00EB3A91"/>
    <w:rsid w:val="00EB5DD0"/>
    <w:rsid w:val="00EB6E52"/>
    <w:rsid w:val="00EB7971"/>
    <w:rsid w:val="00EC088D"/>
    <w:rsid w:val="00EC2EFD"/>
    <w:rsid w:val="00EC4184"/>
    <w:rsid w:val="00EC6738"/>
    <w:rsid w:val="00ED1000"/>
    <w:rsid w:val="00ED117B"/>
    <w:rsid w:val="00ED29BB"/>
    <w:rsid w:val="00ED2C24"/>
    <w:rsid w:val="00ED54E1"/>
    <w:rsid w:val="00ED5CB0"/>
    <w:rsid w:val="00ED774D"/>
    <w:rsid w:val="00EE2034"/>
    <w:rsid w:val="00EE5494"/>
    <w:rsid w:val="00EE59D4"/>
    <w:rsid w:val="00EE6816"/>
    <w:rsid w:val="00EF2072"/>
    <w:rsid w:val="00EF37B1"/>
    <w:rsid w:val="00EF602F"/>
    <w:rsid w:val="00F029F2"/>
    <w:rsid w:val="00F02B66"/>
    <w:rsid w:val="00F0321C"/>
    <w:rsid w:val="00F0384C"/>
    <w:rsid w:val="00F15B98"/>
    <w:rsid w:val="00F16C20"/>
    <w:rsid w:val="00F21387"/>
    <w:rsid w:val="00F21821"/>
    <w:rsid w:val="00F24826"/>
    <w:rsid w:val="00F26EAE"/>
    <w:rsid w:val="00F3028A"/>
    <w:rsid w:val="00F33CCA"/>
    <w:rsid w:val="00F347A1"/>
    <w:rsid w:val="00F361DE"/>
    <w:rsid w:val="00F36AA0"/>
    <w:rsid w:val="00F40BB1"/>
    <w:rsid w:val="00F45513"/>
    <w:rsid w:val="00F52C6E"/>
    <w:rsid w:val="00F54DCF"/>
    <w:rsid w:val="00F57F0E"/>
    <w:rsid w:val="00F60F86"/>
    <w:rsid w:val="00F621AE"/>
    <w:rsid w:val="00F62AB0"/>
    <w:rsid w:val="00F62AE8"/>
    <w:rsid w:val="00F63015"/>
    <w:rsid w:val="00F663E2"/>
    <w:rsid w:val="00F70517"/>
    <w:rsid w:val="00F71210"/>
    <w:rsid w:val="00F71540"/>
    <w:rsid w:val="00F72B2A"/>
    <w:rsid w:val="00F73B28"/>
    <w:rsid w:val="00F760BA"/>
    <w:rsid w:val="00F77F66"/>
    <w:rsid w:val="00F80771"/>
    <w:rsid w:val="00F8310E"/>
    <w:rsid w:val="00F833D6"/>
    <w:rsid w:val="00F86A8E"/>
    <w:rsid w:val="00F901FD"/>
    <w:rsid w:val="00F90869"/>
    <w:rsid w:val="00F90921"/>
    <w:rsid w:val="00F95ADA"/>
    <w:rsid w:val="00FA0BDA"/>
    <w:rsid w:val="00FA1C87"/>
    <w:rsid w:val="00FA496D"/>
    <w:rsid w:val="00FA4C10"/>
    <w:rsid w:val="00FA5308"/>
    <w:rsid w:val="00FB3076"/>
    <w:rsid w:val="00FB428D"/>
    <w:rsid w:val="00FB60E2"/>
    <w:rsid w:val="00FC20C9"/>
    <w:rsid w:val="00FC5563"/>
    <w:rsid w:val="00FC6BD8"/>
    <w:rsid w:val="00FD0934"/>
    <w:rsid w:val="00FD163A"/>
    <w:rsid w:val="00FD4194"/>
    <w:rsid w:val="00FD4538"/>
    <w:rsid w:val="00FD4FBF"/>
    <w:rsid w:val="00FD558B"/>
    <w:rsid w:val="00FD55E1"/>
    <w:rsid w:val="00FD792B"/>
    <w:rsid w:val="00FD7AE9"/>
    <w:rsid w:val="00FE2428"/>
    <w:rsid w:val="00FE3537"/>
    <w:rsid w:val="00FF0201"/>
    <w:rsid w:val="00FF4460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B7D843"/>
  <w15:chartTrackingRefBased/>
  <w15:docId w15:val="{8162F68E-0B57-4CBD-9931-BBF8101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EE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8A7"/>
    <w:pPr>
      <w:keepNext/>
      <w:keepLines/>
      <w:spacing w:before="160" w:after="12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28A7"/>
    <w:pPr>
      <w:keepNext/>
      <w:jc w:val="right"/>
      <w:outlineLvl w:val="2"/>
    </w:pPr>
    <w:rPr>
      <w:bCs/>
      <w:sz w:val="20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28A7"/>
    <w:pPr>
      <w:keepNext/>
      <w:keepLines/>
      <w:spacing w:before="160" w:after="120"/>
      <w:outlineLvl w:val="3"/>
    </w:pPr>
    <w:rPr>
      <w:rFonts w:eastAsiaTheme="majorEastAsia" w:cstheme="majorBidi"/>
      <w:b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C2C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rsid w:val="009728A7"/>
    <w:rPr>
      <w:rFonts w:ascii="Arial" w:eastAsia="Times New Roman" w:hAnsi="Arial"/>
      <w:bCs/>
      <w:szCs w:val="2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C47F3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uiPriority w:val="99"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0C47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0C47F3"/>
    <w:pPr>
      <w:jc w:val="both"/>
    </w:pPr>
    <w:rPr>
      <w:rFonts w:ascii="Times New Roman" w:eastAsia="Calibri" w:hAnsi="Times New Roman"/>
      <w:lang w:val="x-none"/>
    </w:rPr>
  </w:style>
  <w:style w:type="character" w:customStyle="1" w:styleId="TekstpodstawowyZnak">
    <w:name w:val="Tekst podstawowy Znak"/>
    <w:uiPriority w:val="99"/>
    <w:semiHidden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0C47F3"/>
    <w:pPr>
      <w:spacing w:before="640"/>
      <w:jc w:val="center"/>
    </w:pPr>
    <w:rPr>
      <w:rFonts w:cs="Arial"/>
    </w:rPr>
  </w:style>
  <w:style w:type="paragraph" w:customStyle="1" w:styleId="tekstZPORR">
    <w:name w:val="tekst ZPORR"/>
    <w:basedOn w:val="Normalny"/>
    <w:rsid w:val="000C47F3"/>
    <w:pPr>
      <w:suppressAutoHyphens/>
      <w:spacing w:after="120"/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CC2C56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CC2C56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21FE"/>
    <w:pPr>
      <w:spacing w:after="100" w:afterAutospacing="1" w:line="210" w:lineRule="atLeast"/>
    </w:pPr>
    <w:rPr>
      <w:sz w:val="17"/>
      <w:szCs w:val="17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BE3437"/>
    <w:pPr>
      <w:keepNext/>
    </w:pPr>
    <w:rPr>
      <w:rFonts w:ascii="Times New Roman" w:hAnsi="Times New Roman"/>
      <w:b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BE343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F3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F3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7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4C4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E15E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54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6541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29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529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2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294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39B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03439B"/>
    <w:rPr>
      <w:vertAlign w:val="superscript"/>
    </w:rPr>
  </w:style>
  <w:style w:type="character" w:styleId="Hipercze">
    <w:name w:val="Hyperlink"/>
    <w:uiPriority w:val="99"/>
    <w:semiHidden/>
    <w:unhideWhenUsed/>
    <w:rsid w:val="00381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186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82A7C"/>
    <w:pPr>
      <w:ind w:left="708"/>
    </w:pPr>
  </w:style>
  <w:style w:type="character" w:customStyle="1" w:styleId="markedcontent">
    <w:name w:val="markedcontent"/>
    <w:basedOn w:val="Domylnaczcionkaakapitu"/>
    <w:rsid w:val="007F5A96"/>
  </w:style>
  <w:style w:type="table" w:styleId="Tabela-Siatka">
    <w:name w:val="Table Grid"/>
    <w:basedOn w:val="Standardowy"/>
    <w:uiPriority w:val="59"/>
    <w:rsid w:val="001B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06B6C"/>
    <w:rPr>
      <w:rFonts w:ascii="Arial" w:eastAsia="Times New Roman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728A7"/>
    <w:rPr>
      <w:rFonts w:ascii="Arial" w:eastAsiaTheme="majorEastAsia" w:hAnsi="Arial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728A7"/>
    <w:rPr>
      <w:rFonts w:ascii="Arial" w:eastAsiaTheme="majorEastAsia" w:hAnsi="Arial" w:cstheme="majorBidi"/>
      <w:b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8">
      <w:bodyDiv w:val="1"/>
      <w:marLeft w:val="76"/>
      <w:marRight w:val="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BB74-6784-4CAB-BB6E-BC03B64B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……../……../23</vt:lpstr>
    </vt:vector>
  </TitlesOfParts>
  <Company>HP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523_10978_23</dc:title>
  <dc:subject/>
  <dc:creator>w.mazur</dc:creator>
  <cp:keywords/>
  <cp:lastModifiedBy>.</cp:lastModifiedBy>
  <cp:revision>6</cp:revision>
  <cp:lastPrinted>2023-09-12T10:06:00Z</cp:lastPrinted>
  <dcterms:created xsi:type="dcterms:W3CDTF">2023-09-08T07:29:00Z</dcterms:created>
  <dcterms:modified xsi:type="dcterms:W3CDTF">2023-09-14T12:46:00Z</dcterms:modified>
</cp:coreProperties>
</file>