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5B3" w14:textId="5CD592E9" w:rsidR="00981BC5" w:rsidRPr="00981BC5" w:rsidRDefault="00981BC5" w:rsidP="00981BC5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981BC5">
        <w:rPr>
          <w:rFonts w:ascii="Arial" w:hAnsi="Arial" w:cs="Arial"/>
          <w:b/>
          <w:color w:val="000000"/>
          <w:sz w:val="24"/>
          <w:szCs w:val="24"/>
        </w:rPr>
        <w:t>UCHWAŁA Nr 504/</w:t>
      </w:r>
      <w:r>
        <w:rPr>
          <w:rFonts w:ascii="Arial" w:hAnsi="Arial" w:cs="Arial"/>
          <w:b/>
          <w:color w:val="000000"/>
          <w:sz w:val="24"/>
          <w:szCs w:val="24"/>
        </w:rPr>
        <w:t>10536</w:t>
      </w:r>
      <w:r w:rsidRPr="00981BC5">
        <w:rPr>
          <w:rFonts w:ascii="Arial" w:hAnsi="Arial" w:cs="Arial"/>
          <w:b/>
          <w:color w:val="000000"/>
          <w:sz w:val="24"/>
          <w:szCs w:val="24"/>
        </w:rPr>
        <w:t>/23</w:t>
      </w:r>
      <w:r w:rsidRPr="00981BC5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981BC5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981BC5">
        <w:rPr>
          <w:rFonts w:ascii="Arial" w:hAnsi="Arial" w:cs="Arial"/>
          <w:b/>
          <w:color w:val="000000"/>
          <w:sz w:val="24"/>
          <w:szCs w:val="24"/>
        </w:rPr>
        <w:br/>
      </w:r>
      <w:r w:rsidRPr="00981BC5">
        <w:rPr>
          <w:rFonts w:ascii="Arial" w:hAnsi="Arial" w:cs="Arial"/>
          <w:color w:val="000000"/>
          <w:sz w:val="24"/>
          <w:szCs w:val="24"/>
        </w:rPr>
        <w:t>z dnia 11 lipca  2023 r.</w:t>
      </w:r>
      <w:r w:rsidRPr="00981BC5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0ADC0596" w14:textId="66CCEC94" w:rsidR="00E12262" w:rsidRDefault="00345A54" w:rsidP="00E12262">
      <w:pPr>
        <w:pStyle w:val="Nagwek1"/>
        <w:rPr>
          <w:rFonts w:cs="Arial"/>
        </w:rPr>
      </w:pPr>
      <w:r w:rsidRPr="00E12262">
        <w:rPr>
          <w:rFonts w:cs="Arial"/>
        </w:rPr>
        <w:t xml:space="preserve">w sprawie </w:t>
      </w:r>
      <w:r w:rsidR="00E12262" w:rsidRPr="00E12262">
        <w:rPr>
          <w:rFonts w:cs="Arial"/>
        </w:rPr>
        <w:t>uchylenia</w:t>
      </w:r>
      <w:r w:rsidR="00CD05A4" w:rsidRPr="00E12262">
        <w:rPr>
          <w:rFonts w:cs="Arial"/>
        </w:rPr>
        <w:t xml:space="preserve"> Uchwały Nr </w:t>
      </w:r>
      <w:r w:rsidR="00C80360" w:rsidRPr="00E12262">
        <w:rPr>
          <w:rFonts w:cs="Arial"/>
        </w:rPr>
        <w:t>4</w:t>
      </w:r>
      <w:r w:rsidR="00606F8A">
        <w:rPr>
          <w:rFonts w:cs="Arial"/>
        </w:rPr>
        <w:t>95</w:t>
      </w:r>
      <w:r w:rsidR="00C80360" w:rsidRPr="00E12262">
        <w:rPr>
          <w:rFonts w:cs="Arial"/>
        </w:rPr>
        <w:t>/</w:t>
      </w:r>
      <w:r w:rsidR="00E12262" w:rsidRPr="00E12262">
        <w:rPr>
          <w:rFonts w:cs="Arial"/>
        </w:rPr>
        <w:t>1035</w:t>
      </w:r>
      <w:r w:rsidR="00C80360" w:rsidRPr="00E12262">
        <w:rPr>
          <w:rFonts w:cs="Arial"/>
        </w:rPr>
        <w:t xml:space="preserve">0/23 </w:t>
      </w:r>
      <w:r w:rsidR="005D65A0" w:rsidRPr="00E12262">
        <w:rPr>
          <w:rFonts w:cs="Arial"/>
        </w:rPr>
        <w:t>Zarządu Woje</w:t>
      </w:r>
      <w:r w:rsidR="00D73C99" w:rsidRPr="00E12262">
        <w:rPr>
          <w:rFonts w:cs="Arial"/>
        </w:rPr>
        <w:t>wództwa</w:t>
      </w:r>
      <w:r w:rsidR="00C80360" w:rsidRPr="00E12262">
        <w:rPr>
          <w:rFonts w:cs="Arial"/>
        </w:rPr>
        <w:t xml:space="preserve"> </w:t>
      </w:r>
      <w:r w:rsidR="00D73C99" w:rsidRPr="00E12262">
        <w:rPr>
          <w:rFonts w:cs="Arial"/>
        </w:rPr>
        <w:t xml:space="preserve">Podkarpackiego z dnia </w:t>
      </w:r>
      <w:r w:rsidR="00E12262" w:rsidRPr="00E12262">
        <w:rPr>
          <w:rFonts w:cs="Arial"/>
        </w:rPr>
        <w:t>13</w:t>
      </w:r>
      <w:r w:rsidR="00D73C99" w:rsidRPr="00E12262">
        <w:rPr>
          <w:rFonts w:cs="Arial"/>
        </w:rPr>
        <w:t xml:space="preserve"> </w:t>
      </w:r>
      <w:r w:rsidR="00E12262" w:rsidRPr="00E12262">
        <w:rPr>
          <w:rFonts w:cs="Arial"/>
        </w:rPr>
        <w:t>czerwca</w:t>
      </w:r>
      <w:r w:rsidR="00D73C99" w:rsidRPr="00E12262">
        <w:rPr>
          <w:rFonts w:cs="Arial"/>
        </w:rPr>
        <w:t xml:space="preserve"> 202</w:t>
      </w:r>
      <w:r w:rsidR="00CF4241" w:rsidRPr="00E12262">
        <w:rPr>
          <w:rFonts w:cs="Arial"/>
        </w:rPr>
        <w:t>3</w:t>
      </w:r>
      <w:r w:rsidR="005D65A0" w:rsidRPr="00E12262">
        <w:rPr>
          <w:rFonts w:cs="Arial"/>
        </w:rPr>
        <w:t xml:space="preserve"> r. </w:t>
      </w:r>
      <w:r w:rsidR="00694FBB">
        <w:rPr>
          <w:rFonts w:cs="Arial"/>
        </w:rPr>
        <w:t xml:space="preserve">w sprawie </w:t>
      </w:r>
      <w:r w:rsidR="00E12262" w:rsidRPr="00E12262">
        <w:rPr>
          <w:rFonts w:cs="Arial"/>
        </w:rPr>
        <w:t>zmiany Uchwały Nr 463/9610/</w:t>
      </w:r>
      <w:r w:rsidR="00E12262" w:rsidRPr="005F16D2">
        <w:rPr>
          <w:rFonts w:cs="Arial"/>
        </w:rPr>
        <w:t>23 Zarządu Województwa Podkarpackiego z dnia 20 lutego 2023 r. w</w:t>
      </w:r>
      <w:r w:rsidR="00694FBB">
        <w:rPr>
          <w:rFonts w:cs="Arial"/>
        </w:rPr>
        <w:t> </w:t>
      </w:r>
      <w:r w:rsidR="00E12262" w:rsidRPr="005F16D2">
        <w:rPr>
          <w:rFonts w:cs="Arial"/>
        </w:rPr>
        <w:t>sprawie przyznania dotacji celowej dla Klinicznego Szpitala Wojewódzkiego Nr 2 im.</w:t>
      </w:r>
      <w:r w:rsidR="00E12262">
        <w:rPr>
          <w:rFonts w:cs="Arial"/>
        </w:rPr>
        <w:t> </w:t>
      </w:r>
      <w:r w:rsidR="00E12262" w:rsidRPr="005F16D2">
        <w:rPr>
          <w:rFonts w:cs="Arial"/>
        </w:rPr>
        <w:t>Św. Jadwigi Królowej w Rzeszowie na realizację zadania „Przebudowa budynku Histopatologii i Patomorfologii w Klinicznym Szpitalu Nr 2 im. Św.</w:t>
      </w:r>
      <w:r w:rsidR="00E12262">
        <w:rPr>
          <w:rFonts w:cs="Arial"/>
        </w:rPr>
        <w:t> </w:t>
      </w:r>
      <w:r w:rsidR="00E12262" w:rsidRPr="005F16D2">
        <w:rPr>
          <w:rFonts w:cs="Arial"/>
        </w:rPr>
        <w:t>Jadwigi Królowej w Rzeszowie”.</w:t>
      </w:r>
    </w:p>
    <w:p w14:paraId="361B80EB" w14:textId="5A554348" w:rsidR="00CF4241" w:rsidRPr="000A1EDB" w:rsidRDefault="00CF4241" w:rsidP="00E12262">
      <w:pPr>
        <w:pStyle w:val="Nagwek1"/>
        <w:jc w:val="both"/>
      </w:pPr>
      <w:r w:rsidRPr="000A1EDB">
        <w:rPr>
          <w:rFonts w:cs="Arial"/>
          <w:b w:val="0"/>
        </w:rPr>
        <w:t xml:space="preserve">Na podstawie art. 41 ust. 2 pkt 1 i 3, art. 70 ust. 2 pkt 3 ustawy z dnia 5 czerwca </w:t>
      </w:r>
      <w:r w:rsidRPr="000A1EDB">
        <w:rPr>
          <w:rFonts w:cs="Arial"/>
          <w:b w:val="0"/>
        </w:rPr>
        <w:br/>
        <w:t xml:space="preserve">1998 r. o samorządzie województwa (Dz. U. z 2022 r., poz. 2094 z </w:t>
      </w:r>
      <w:proofErr w:type="spellStart"/>
      <w:r w:rsidRPr="000A1EDB">
        <w:rPr>
          <w:rFonts w:cs="Arial"/>
          <w:b w:val="0"/>
        </w:rPr>
        <w:t>późn</w:t>
      </w:r>
      <w:proofErr w:type="spellEnd"/>
      <w:r w:rsidRPr="000A1EDB">
        <w:rPr>
          <w:rFonts w:cs="Arial"/>
          <w:b w:val="0"/>
        </w:rPr>
        <w:t>. zm.), art. 55 ust. 1 pkt 4, art. 114 ust. 1 pkt  3, art. 115 ust. 3 i art. 116 ustawy z dnia 15 kwietnia 2011 r. o działalności leczniczej (Dz. U. z 202</w:t>
      </w:r>
      <w:r w:rsidR="00572855" w:rsidRPr="000A1EDB">
        <w:rPr>
          <w:rFonts w:cs="Arial"/>
          <w:b w:val="0"/>
        </w:rPr>
        <w:t>3</w:t>
      </w:r>
      <w:r w:rsidRPr="000A1EDB">
        <w:rPr>
          <w:rFonts w:cs="Arial"/>
          <w:b w:val="0"/>
        </w:rPr>
        <w:t xml:space="preserve"> r. poz. </w:t>
      </w:r>
      <w:r w:rsidR="00572855" w:rsidRPr="000A1EDB">
        <w:rPr>
          <w:rFonts w:cs="Arial"/>
          <w:b w:val="0"/>
        </w:rPr>
        <w:t>991</w:t>
      </w:r>
      <w:r w:rsidRPr="000A1EDB">
        <w:rPr>
          <w:rFonts w:cs="Arial"/>
          <w:b w:val="0"/>
        </w:rPr>
        <w:t xml:space="preserve">) oraz Uchwały Nr </w:t>
      </w:r>
      <w:r w:rsidRPr="000A1EDB">
        <w:rPr>
          <w:b w:val="0"/>
        </w:rPr>
        <w:t>LVI/946/22 Sejmiku Województwa Podkarpackiego z 28 grudnia 2022 r.</w:t>
      </w:r>
      <w:r w:rsidRPr="000A1EDB">
        <w:rPr>
          <w:rStyle w:val="normalchar"/>
          <w:rFonts w:cs="Arial"/>
          <w:b w:val="0"/>
        </w:rPr>
        <w:t xml:space="preserve"> w sprawie budżetu Województwa Podkarpackiego na 2023 rok z</w:t>
      </w:r>
      <w:r w:rsidRPr="000A1EDB">
        <w:rPr>
          <w:rStyle w:val="normalchar"/>
          <w:rFonts w:cs="Arial"/>
        </w:rPr>
        <w:t xml:space="preserve"> </w:t>
      </w:r>
      <w:proofErr w:type="spellStart"/>
      <w:r w:rsidRPr="000A1EDB">
        <w:rPr>
          <w:rStyle w:val="normalchar"/>
          <w:rFonts w:cs="Arial"/>
          <w:b w:val="0"/>
        </w:rPr>
        <w:t>późn</w:t>
      </w:r>
      <w:proofErr w:type="spellEnd"/>
      <w:r w:rsidRPr="000A1EDB">
        <w:rPr>
          <w:rStyle w:val="normalchar"/>
          <w:rFonts w:cs="Arial"/>
          <w:b w:val="0"/>
        </w:rPr>
        <w:t>. zm.</w:t>
      </w:r>
    </w:p>
    <w:p w14:paraId="44736843" w14:textId="77777777" w:rsidR="00345A54" w:rsidRPr="000A1EDB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EDB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0A1EDB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EDB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0A1EDB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0A1EDB">
        <w:rPr>
          <w:rFonts w:ascii="Arial" w:hAnsi="Arial" w:cs="Arial"/>
          <w:sz w:val="24"/>
          <w:szCs w:val="24"/>
        </w:rPr>
        <w:t>§ 1</w:t>
      </w:r>
    </w:p>
    <w:p w14:paraId="33799ED5" w14:textId="45BC8C78" w:rsidR="00B121E3" w:rsidRPr="000A1EDB" w:rsidRDefault="00606F8A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Uchyla się Uchwałę Nr 495</w:t>
      </w:r>
      <w:r w:rsidR="00694FBB" w:rsidRPr="000A1EDB">
        <w:rPr>
          <w:rFonts w:ascii="Arial" w:hAnsi="Arial" w:cs="Arial"/>
          <w:sz w:val="24"/>
          <w:szCs w:val="24"/>
        </w:rPr>
        <w:t>/10350/23 Zarządu Województwa Podkarpackiego z dnia 13 czerwca 2023 r. w sprawie zmiany Uchwały Nr 463/9610/23 Zarządu Województwa Podkarpackiego z dnia 20 lutego 2023 r. w sprawie przyznania dotacji celowej dla Klinicznego Szpitala Wojewódzkiego Nr 2 im. Św. Jadwigi Królowej w Rzeszowie na realizację zadania „Przebudowa budynku Histopatologii i Patomorfologii w Klinicznym Szpitalu Nr 2 im. Św. Jadwigi Królowej w Rzeszowie”.</w:t>
      </w:r>
    </w:p>
    <w:p w14:paraId="5BCF2393" w14:textId="77777777" w:rsidR="00345A54" w:rsidRPr="000A1EDB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0A1EDB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0A1EDB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A1EDB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0A1EDB">
        <w:rPr>
          <w:rFonts w:ascii="Arial" w:hAnsi="Arial" w:cs="Arial"/>
          <w:sz w:val="24"/>
          <w:szCs w:val="24"/>
        </w:rPr>
        <w:t> </w:t>
      </w:r>
      <w:r w:rsidRPr="000A1EDB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0A1EDB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A1EDB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0A1ED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501723ED" w14:textId="77777777" w:rsidR="00263883" w:rsidRDefault="00263883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77CB3330" w14:textId="77777777" w:rsidR="00263883" w:rsidRPr="00A07BD7" w:rsidRDefault="00263883" w:rsidP="00263883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977C168" w14:textId="77777777" w:rsidR="00263883" w:rsidRPr="00A07BD7" w:rsidRDefault="00263883" w:rsidP="00263883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FDC727A" w14:textId="77777777" w:rsidR="00263883" w:rsidRPr="000A1EDB" w:rsidRDefault="00263883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4AD4713E" w:rsidR="008303B4" w:rsidRPr="00EB1D9D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2" w:name="_Hlk97711470"/>
    </w:p>
    <w:bookmarkEnd w:id="2"/>
    <w:sectPr w:rsidR="008303B4" w:rsidRPr="00EB1D9D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510CA968"/>
    <w:lvl w:ilvl="0" w:tplc="67E42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A36417"/>
    <w:multiLevelType w:val="hybridMultilevel"/>
    <w:tmpl w:val="27AA0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8432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1299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3647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0142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0032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7021395">
    <w:abstractNumId w:val="14"/>
  </w:num>
  <w:num w:numId="7" w16cid:durableId="303511265">
    <w:abstractNumId w:val="27"/>
  </w:num>
  <w:num w:numId="8" w16cid:durableId="2137136276">
    <w:abstractNumId w:val="7"/>
  </w:num>
  <w:num w:numId="9" w16cid:durableId="865558486">
    <w:abstractNumId w:val="38"/>
  </w:num>
  <w:num w:numId="10" w16cid:durableId="1921332628">
    <w:abstractNumId w:val="12"/>
  </w:num>
  <w:num w:numId="11" w16cid:durableId="1012147637">
    <w:abstractNumId w:val="33"/>
  </w:num>
  <w:num w:numId="12" w16cid:durableId="263733561">
    <w:abstractNumId w:val="35"/>
  </w:num>
  <w:num w:numId="13" w16cid:durableId="2047631359">
    <w:abstractNumId w:val="44"/>
  </w:num>
  <w:num w:numId="14" w16cid:durableId="2000649187">
    <w:abstractNumId w:val="5"/>
  </w:num>
  <w:num w:numId="15" w16cid:durableId="1563324856">
    <w:abstractNumId w:val="28"/>
  </w:num>
  <w:num w:numId="16" w16cid:durableId="340864087">
    <w:abstractNumId w:val="16"/>
  </w:num>
  <w:num w:numId="17" w16cid:durableId="151726779">
    <w:abstractNumId w:val="6"/>
  </w:num>
  <w:num w:numId="18" w16cid:durableId="1772433314">
    <w:abstractNumId w:val="47"/>
  </w:num>
  <w:num w:numId="19" w16cid:durableId="627661459">
    <w:abstractNumId w:val="36"/>
  </w:num>
  <w:num w:numId="20" w16cid:durableId="835537549">
    <w:abstractNumId w:val="17"/>
  </w:num>
  <w:num w:numId="21" w16cid:durableId="1008601443">
    <w:abstractNumId w:val="30"/>
  </w:num>
  <w:num w:numId="22" w16cid:durableId="792406903">
    <w:abstractNumId w:val="25"/>
  </w:num>
  <w:num w:numId="23" w16cid:durableId="1476526339">
    <w:abstractNumId w:val="40"/>
  </w:num>
  <w:num w:numId="24" w16cid:durableId="1249660156">
    <w:abstractNumId w:val="13"/>
  </w:num>
  <w:num w:numId="25" w16cid:durableId="1633827793">
    <w:abstractNumId w:val="2"/>
  </w:num>
  <w:num w:numId="26" w16cid:durableId="958876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78300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2854912">
    <w:abstractNumId w:val="43"/>
  </w:num>
  <w:num w:numId="29" w16cid:durableId="1252743347">
    <w:abstractNumId w:val="32"/>
  </w:num>
  <w:num w:numId="30" w16cid:durableId="27921720">
    <w:abstractNumId w:val="19"/>
  </w:num>
  <w:num w:numId="31" w16cid:durableId="618297675">
    <w:abstractNumId w:val="15"/>
  </w:num>
  <w:num w:numId="32" w16cid:durableId="1438673459">
    <w:abstractNumId w:val="11"/>
  </w:num>
  <w:num w:numId="33" w16cid:durableId="550194508">
    <w:abstractNumId w:val="34"/>
  </w:num>
  <w:num w:numId="34" w16cid:durableId="705831450">
    <w:abstractNumId w:val="22"/>
  </w:num>
  <w:num w:numId="35" w16cid:durableId="1914124058">
    <w:abstractNumId w:val="37"/>
  </w:num>
  <w:num w:numId="36" w16cid:durableId="1384989396">
    <w:abstractNumId w:val="4"/>
  </w:num>
  <w:num w:numId="37" w16cid:durableId="519055025">
    <w:abstractNumId w:val="41"/>
  </w:num>
  <w:num w:numId="38" w16cid:durableId="1592464911">
    <w:abstractNumId w:val="10"/>
  </w:num>
  <w:num w:numId="39" w16cid:durableId="1365717349">
    <w:abstractNumId w:val="39"/>
  </w:num>
  <w:num w:numId="40" w16cid:durableId="887453308">
    <w:abstractNumId w:val="1"/>
  </w:num>
  <w:num w:numId="41" w16cid:durableId="1605071204">
    <w:abstractNumId w:val="31"/>
  </w:num>
  <w:num w:numId="42" w16cid:durableId="212281037">
    <w:abstractNumId w:val="45"/>
  </w:num>
  <w:num w:numId="43" w16cid:durableId="1335304883">
    <w:abstractNumId w:val="20"/>
  </w:num>
  <w:num w:numId="44" w16cid:durableId="1356034216">
    <w:abstractNumId w:val="8"/>
  </w:num>
  <w:num w:numId="45" w16cid:durableId="1428963120">
    <w:abstractNumId w:val="21"/>
  </w:num>
  <w:num w:numId="46" w16cid:durableId="1731885631">
    <w:abstractNumId w:val="29"/>
  </w:num>
  <w:num w:numId="47" w16cid:durableId="1859731299">
    <w:abstractNumId w:val="23"/>
  </w:num>
  <w:num w:numId="48" w16cid:durableId="67846126">
    <w:abstractNumId w:val="0"/>
  </w:num>
  <w:num w:numId="49" w16cid:durableId="1687098746">
    <w:abstractNumId w:val="42"/>
  </w:num>
  <w:num w:numId="50" w16cid:durableId="99218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62C8"/>
    <w:rsid w:val="000410E5"/>
    <w:rsid w:val="000420FA"/>
    <w:rsid w:val="00042BAA"/>
    <w:rsid w:val="00054A9B"/>
    <w:rsid w:val="000671E4"/>
    <w:rsid w:val="00073F11"/>
    <w:rsid w:val="00075D7C"/>
    <w:rsid w:val="000940CA"/>
    <w:rsid w:val="000973BA"/>
    <w:rsid w:val="000A1EDB"/>
    <w:rsid w:val="000A7F14"/>
    <w:rsid w:val="000B2E02"/>
    <w:rsid w:val="000C187F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3883"/>
    <w:rsid w:val="00266B65"/>
    <w:rsid w:val="0026731A"/>
    <w:rsid w:val="002737F9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36D4"/>
    <w:rsid w:val="002F3A65"/>
    <w:rsid w:val="002F51B2"/>
    <w:rsid w:val="002F5571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0030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46AAC"/>
    <w:rsid w:val="004511DD"/>
    <w:rsid w:val="00453314"/>
    <w:rsid w:val="00456A0F"/>
    <w:rsid w:val="00456B67"/>
    <w:rsid w:val="00465BD2"/>
    <w:rsid w:val="004821FD"/>
    <w:rsid w:val="00483E48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65BE5"/>
    <w:rsid w:val="00571B39"/>
    <w:rsid w:val="00572855"/>
    <w:rsid w:val="00572F41"/>
    <w:rsid w:val="005752ED"/>
    <w:rsid w:val="00581233"/>
    <w:rsid w:val="0058201E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06F8A"/>
    <w:rsid w:val="00610D72"/>
    <w:rsid w:val="0062230F"/>
    <w:rsid w:val="00622D5A"/>
    <w:rsid w:val="006364A8"/>
    <w:rsid w:val="00646877"/>
    <w:rsid w:val="00650152"/>
    <w:rsid w:val="00654126"/>
    <w:rsid w:val="00661BDE"/>
    <w:rsid w:val="0068351A"/>
    <w:rsid w:val="006921E3"/>
    <w:rsid w:val="00694FBB"/>
    <w:rsid w:val="006A6714"/>
    <w:rsid w:val="006B4F1C"/>
    <w:rsid w:val="006B538F"/>
    <w:rsid w:val="006B6873"/>
    <w:rsid w:val="006B6EBE"/>
    <w:rsid w:val="006C1844"/>
    <w:rsid w:val="006C2348"/>
    <w:rsid w:val="006C3C07"/>
    <w:rsid w:val="006C4557"/>
    <w:rsid w:val="006D312D"/>
    <w:rsid w:val="006E45F9"/>
    <w:rsid w:val="006E5A5B"/>
    <w:rsid w:val="006F2767"/>
    <w:rsid w:val="00701C53"/>
    <w:rsid w:val="00706954"/>
    <w:rsid w:val="00720895"/>
    <w:rsid w:val="00723249"/>
    <w:rsid w:val="00724D1E"/>
    <w:rsid w:val="0073407C"/>
    <w:rsid w:val="007362CE"/>
    <w:rsid w:val="00751A27"/>
    <w:rsid w:val="007752E8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48C2"/>
    <w:rsid w:val="008A5E22"/>
    <w:rsid w:val="008A77E9"/>
    <w:rsid w:val="008B3DF3"/>
    <w:rsid w:val="008B4066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2231"/>
    <w:rsid w:val="00936A2F"/>
    <w:rsid w:val="00942450"/>
    <w:rsid w:val="0094527D"/>
    <w:rsid w:val="0095118E"/>
    <w:rsid w:val="009530C2"/>
    <w:rsid w:val="00960A53"/>
    <w:rsid w:val="0096333A"/>
    <w:rsid w:val="00964014"/>
    <w:rsid w:val="009708BB"/>
    <w:rsid w:val="00981BC5"/>
    <w:rsid w:val="0098400A"/>
    <w:rsid w:val="0098568D"/>
    <w:rsid w:val="00990F41"/>
    <w:rsid w:val="0099102F"/>
    <w:rsid w:val="009955B0"/>
    <w:rsid w:val="009A2C5E"/>
    <w:rsid w:val="009A7048"/>
    <w:rsid w:val="009B0C0D"/>
    <w:rsid w:val="009B15B7"/>
    <w:rsid w:val="009B2157"/>
    <w:rsid w:val="009C1FE6"/>
    <w:rsid w:val="009C5A72"/>
    <w:rsid w:val="009D6856"/>
    <w:rsid w:val="009E3892"/>
    <w:rsid w:val="009F1263"/>
    <w:rsid w:val="009F1D6B"/>
    <w:rsid w:val="009F326F"/>
    <w:rsid w:val="009F4406"/>
    <w:rsid w:val="009F69CC"/>
    <w:rsid w:val="00A027D4"/>
    <w:rsid w:val="00A15E35"/>
    <w:rsid w:val="00A16BCA"/>
    <w:rsid w:val="00A202AC"/>
    <w:rsid w:val="00A20EDF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964B4"/>
    <w:rsid w:val="00AA0AD9"/>
    <w:rsid w:val="00AA2099"/>
    <w:rsid w:val="00AA2E01"/>
    <w:rsid w:val="00AA3F1C"/>
    <w:rsid w:val="00AA51BD"/>
    <w:rsid w:val="00AB15A6"/>
    <w:rsid w:val="00AB49A1"/>
    <w:rsid w:val="00AC0376"/>
    <w:rsid w:val="00AE413A"/>
    <w:rsid w:val="00AE51D3"/>
    <w:rsid w:val="00AE6540"/>
    <w:rsid w:val="00AE7DFB"/>
    <w:rsid w:val="00AF04E5"/>
    <w:rsid w:val="00B12117"/>
    <w:rsid w:val="00B121E3"/>
    <w:rsid w:val="00B122CF"/>
    <w:rsid w:val="00B17E19"/>
    <w:rsid w:val="00B25573"/>
    <w:rsid w:val="00B25BFA"/>
    <w:rsid w:val="00B3451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0360"/>
    <w:rsid w:val="00C83E89"/>
    <w:rsid w:val="00C93114"/>
    <w:rsid w:val="00C942D7"/>
    <w:rsid w:val="00C9460A"/>
    <w:rsid w:val="00C97841"/>
    <w:rsid w:val="00CA4CD5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3028"/>
    <w:rsid w:val="00D35893"/>
    <w:rsid w:val="00D40DF7"/>
    <w:rsid w:val="00D43475"/>
    <w:rsid w:val="00D43F56"/>
    <w:rsid w:val="00D603D4"/>
    <w:rsid w:val="00D6399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2262"/>
    <w:rsid w:val="00E15078"/>
    <w:rsid w:val="00E17C25"/>
    <w:rsid w:val="00E20BEC"/>
    <w:rsid w:val="00E23DDB"/>
    <w:rsid w:val="00E260A6"/>
    <w:rsid w:val="00E34858"/>
    <w:rsid w:val="00E47556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1D9D"/>
    <w:rsid w:val="00EB20B8"/>
    <w:rsid w:val="00EB6647"/>
    <w:rsid w:val="00EC2887"/>
    <w:rsid w:val="00ED7415"/>
    <w:rsid w:val="00EE24F4"/>
    <w:rsid w:val="00EE2BD9"/>
    <w:rsid w:val="00EE3091"/>
    <w:rsid w:val="00EF6E2E"/>
    <w:rsid w:val="00F0744C"/>
    <w:rsid w:val="00F17291"/>
    <w:rsid w:val="00F238BE"/>
    <w:rsid w:val="00F250B6"/>
    <w:rsid w:val="00F31F1B"/>
    <w:rsid w:val="00F3325D"/>
    <w:rsid w:val="00F37F7D"/>
    <w:rsid w:val="00F41B6C"/>
    <w:rsid w:val="00F51E1E"/>
    <w:rsid w:val="00F551AA"/>
    <w:rsid w:val="00F55699"/>
    <w:rsid w:val="00F577F5"/>
    <w:rsid w:val="00F6111D"/>
    <w:rsid w:val="00F7051B"/>
    <w:rsid w:val="00F830E5"/>
    <w:rsid w:val="00F922CE"/>
    <w:rsid w:val="00F95823"/>
    <w:rsid w:val="00FA1BCD"/>
    <w:rsid w:val="00FA5845"/>
    <w:rsid w:val="00FB105B"/>
    <w:rsid w:val="00FB2915"/>
    <w:rsid w:val="00FB41A2"/>
    <w:rsid w:val="00FB6182"/>
    <w:rsid w:val="00FB73A7"/>
    <w:rsid w:val="00FC0280"/>
    <w:rsid w:val="00FC3128"/>
    <w:rsid w:val="00FC7E6C"/>
    <w:rsid w:val="00FE0A9D"/>
    <w:rsid w:val="00FF4756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33788-9827-426C-8971-5A2D7A1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504_10536_23</dc:title>
  <dc:subject/>
  <dc:creator>a.stopyra</dc:creator>
  <cp:keywords/>
  <dc:description/>
  <cp:lastModifiedBy>.</cp:lastModifiedBy>
  <cp:revision>74</cp:revision>
  <cp:lastPrinted>2023-07-11T09:47:00Z</cp:lastPrinted>
  <dcterms:created xsi:type="dcterms:W3CDTF">2023-03-08T09:03:00Z</dcterms:created>
  <dcterms:modified xsi:type="dcterms:W3CDTF">2023-07-17T09:19:00Z</dcterms:modified>
</cp:coreProperties>
</file>