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9EBD" w14:textId="77777777" w:rsidR="00D16680" w:rsidRPr="00D16680" w:rsidRDefault="00D16680" w:rsidP="00D16680">
      <w:pPr>
        <w:jc w:val="center"/>
        <w:rPr>
          <w:rFonts w:ascii="Arial" w:hAnsi="Arial"/>
          <w:b/>
          <w:bCs/>
        </w:rPr>
      </w:pPr>
      <w:bookmarkStart w:id="0" w:name="_Hlk96931572"/>
      <w:r w:rsidRPr="00D16680">
        <w:rPr>
          <w:rFonts w:ascii="Arial" w:hAnsi="Arial"/>
          <w:b/>
          <w:bCs/>
        </w:rPr>
        <w:t xml:space="preserve">UCHWAŁA Nr 441/ </w:t>
      </w:r>
      <w:r>
        <w:rPr>
          <w:rFonts w:ascii="Arial" w:hAnsi="Arial"/>
          <w:b/>
          <w:bCs/>
        </w:rPr>
        <w:t>9022</w:t>
      </w:r>
      <w:r w:rsidRPr="00D16680">
        <w:rPr>
          <w:rFonts w:ascii="Arial" w:hAnsi="Arial"/>
          <w:b/>
          <w:bCs/>
        </w:rPr>
        <w:t xml:space="preserve"> /22</w:t>
      </w:r>
    </w:p>
    <w:p w14:paraId="37B97820" w14:textId="77777777" w:rsidR="00D16680" w:rsidRPr="00D16680" w:rsidRDefault="00D16680" w:rsidP="00D16680">
      <w:pPr>
        <w:jc w:val="center"/>
        <w:rPr>
          <w:rFonts w:ascii="Arial" w:hAnsi="Arial"/>
          <w:b/>
          <w:bCs/>
        </w:rPr>
      </w:pPr>
      <w:r w:rsidRPr="00D16680">
        <w:rPr>
          <w:rFonts w:ascii="Arial" w:hAnsi="Arial"/>
          <w:b/>
          <w:bCs/>
        </w:rPr>
        <w:t>ZARZĄDU WOJEWÓDZTWA PODKARPACKIEGO</w:t>
      </w:r>
    </w:p>
    <w:p w14:paraId="614237B1" w14:textId="77777777" w:rsidR="00D16680" w:rsidRPr="00D16680" w:rsidRDefault="00D16680" w:rsidP="00D16680">
      <w:pPr>
        <w:jc w:val="center"/>
        <w:rPr>
          <w:rFonts w:ascii="Arial" w:hAnsi="Arial"/>
        </w:rPr>
      </w:pPr>
      <w:r w:rsidRPr="00D16680">
        <w:rPr>
          <w:rFonts w:ascii="Arial" w:hAnsi="Arial"/>
          <w:b/>
          <w:bCs/>
        </w:rPr>
        <w:t>w RZESZOWIE</w:t>
      </w:r>
    </w:p>
    <w:p w14:paraId="445F79DC" w14:textId="77777777" w:rsidR="00D16680" w:rsidRPr="00D16680" w:rsidRDefault="00D16680" w:rsidP="00D16680">
      <w:pPr>
        <w:jc w:val="center"/>
        <w:rPr>
          <w:rFonts w:ascii="Arial" w:hAnsi="Arial"/>
        </w:rPr>
      </w:pPr>
      <w:r w:rsidRPr="00D16680">
        <w:rPr>
          <w:rFonts w:ascii="Arial" w:hAnsi="Arial"/>
        </w:rPr>
        <w:t>z dnia 29 listopada 2022 r.</w:t>
      </w:r>
      <w:bookmarkEnd w:id="0"/>
    </w:p>
    <w:p w14:paraId="1DD2D0BB" w14:textId="77777777" w:rsidR="00890AE7" w:rsidRPr="006E273D" w:rsidRDefault="00890AE7" w:rsidP="006E273D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E273D">
        <w:rPr>
          <w:rFonts w:ascii="Arial" w:hAnsi="Arial" w:cs="Arial"/>
          <w:b/>
          <w:bCs/>
          <w:color w:val="auto"/>
          <w:sz w:val="24"/>
          <w:szCs w:val="24"/>
        </w:rPr>
        <w:t xml:space="preserve">w sprawie wyrażenia zgody dla </w:t>
      </w:r>
      <w:bookmarkStart w:id="1" w:name="_Hlk74649149"/>
      <w:r w:rsidRPr="006E273D">
        <w:rPr>
          <w:rFonts w:ascii="Arial" w:hAnsi="Arial" w:cs="Arial"/>
          <w:b/>
          <w:bCs/>
          <w:color w:val="auto"/>
          <w:sz w:val="24"/>
          <w:szCs w:val="24"/>
        </w:rPr>
        <w:t xml:space="preserve">Wojewódzkiego Szpitala im. </w:t>
      </w:r>
      <w:r w:rsidR="008D4272" w:rsidRPr="006E273D">
        <w:rPr>
          <w:rFonts w:ascii="Arial" w:hAnsi="Arial" w:cs="Arial"/>
          <w:b/>
          <w:bCs/>
          <w:color w:val="auto"/>
          <w:sz w:val="24"/>
          <w:szCs w:val="24"/>
        </w:rPr>
        <w:t>Św. Ojca Pio w</w:t>
      </w:r>
      <w:r w:rsidR="006E273D" w:rsidRPr="006E273D">
        <w:rPr>
          <w:rFonts w:ascii="Arial" w:hAnsi="Arial" w:cs="Arial"/>
          <w:b/>
          <w:bCs/>
          <w:color w:val="auto"/>
          <w:sz w:val="24"/>
          <w:szCs w:val="24"/>
        </w:rPr>
        <w:t> </w:t>
      </w:r>
      <w:r w:rsidR="008D4272" w:rsidRPr="006E273D">
        <w:rPr>
          <w:rFonts w:ascii="Arial" w:hAnsi="Arial" w:cs="Arial"/>
          <w:b/>
          <w:bCs/>
          <w:color w:val="auto"/>
          <w:sz w:val="24"/>
          <w:szCs w:val="24"/>
        </w:rPr>
        <w:t>Przemyślu</w:t>
      </w:r>
      <w:r w:rsidRPr="006E273D">
        <w:rPr>
          <w:rFonts w:ascii="Arial" w:hAnsi="Arial" w:cs="Arial"/>
          <w:b/>
          <w:bCs/>
          <w:color w:val="auto"/>
          <w:sz w:val="24"/>
          <w:szCs w:val="24"/>
        </w:rPr>
        <w:t xml:space="preserve"> na </w:t>
      </w:r>
      <w:bookmarkStart w:id="2" w:name="_Hlk251811"/>
      <w:r w:rsidRPr="006E273D">
        <w:rPr>
          <w:rFonts w:ascii="Arial" w:hAnsi="Arial" w:cs="Arial"/>
          <w:b/>
          <w:bCs/>
          <w:color w:val="auto"/>
          <w:sz w:val="24"/>
          <w:szCs w:val="24"/>
        </w:rPr>
        <w:t>zakup</w:t>
      </w:r>
      <w:bookmarkEnd w:id="2"/>
      <w:r w:rsidRPr="006E273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1"/>
      <w:r w:rsidR="008D4272" w:rsidRPr="006E273D">
        <w:rPr>
          <w:rFonts w:ascii="Arial" w:hAnsi="Arial" w:cs="Arial"/>
          <w:b/>
          <w:bCs/>
          <w:color w:val="auto"/>
          <w:sz w:val="24"/>
          <w:szCs w:val="24"/>
        </w:rPr>
        <w:t>sterylizatora plazmowego</w:t>
      </w:r>
    </w:p>
    <w:p w14:paraId="3B9E4750" w14:textId="77777777" w:rsidR="00890AE7" w:rsidRDefault="00890AE7" w:rsidP="00890AE7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1 ustawy z dnia 5 czerwca 1998 r. o samorządzie województwa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hd w:val="clear" w:color="auto" w:fill="FFFFFF"/>
        </w:rPr>
        <w:t xml:space="preserve">Dz.U. z 2022 r. poz. </w:t>
      </w:r>
      <w:r w:rsidR="008D4272">
        <w:rPr>
          <w:rFonts w:ascii="Arial" w:hAnsi="Arial" w:cs="Arial"/>
          <w:color w:val="000000"/>
          <w:shd w:val="clear" w:color="auto" w:fill="FFFFFF"/>
        </w:rPr>
        <w:t xml:space="preserve">2094 </w:t>
      </w:r>
      <w:proofErr w:type="spellStart"/>
      <w:r w:rsidR="008D4272">
        <w:rPr>
          <w:rFonts w:ascii="Arial" w:hAnsi="Arial" w:cs="Arial"/>
          <w:color w:val="000000"/>
          <w:shd w:val="clear" w:color="auto" w:fill="FFFFFF"/>
        </w:rPr>
        <w:t>t.j</w:t>
      </w:r>
      <w:proofErr w:type="spellEnd"/>
      <w:r w:rsidR="008D4272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oraz § 3 ust. 4 Uchwały Nr XII/185/11 Sejmiku Województwa Podkarpackiego z dnia 29 sierpnia 2011 r. w sprawie określenia zasad zakupu lub przyjęcia darowizny aparatury i sprzętu medycznego oraz zasad zbycia, wydzierżawienia, wynajęcia, oddania w użytkowanie lub użyczenie ruchomych aktywów trwałych samodzielnego publicznego zakładu opieki zdrowotnej utworzonego</w:t>
      </w:r>
      <w:r w:rsidR="00845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Samorząd Województwa Podkarpackiego (Dz. Urz. Wojew. </w:t>
      </w:r>
      <w:proofErr w:type="spellStart"/>
      <w:r>
        <w:rPr>
          <w:rFonts w:ascii="Arial" w:hAnsi="Arial" w:cs="Arial"/>
        </w:rPr>
        <w:t>Podk</w:t>
      </w:r>
      <w:proofErr w:type="spellEnd"/>
      <w:r>
        <w:rPr>
          <w:rFonts w:ascii="Arial" w:hAnsi="Arial" w:cs="Arial"/>
        </w:rPr>
        <w:t xml:space="preserve">. Nr 161, poz. 2322 z </w:t>
      </w:r>
      <w:proofErr w:type="spellStart"/>
      <w:r>
        <w:rPr>
          <w:rFonts w:ascii="Arial" w:hAnsi="Arial" w:cs="Arial"/>
        </w:rPr>
        <w:t>poźn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), </w:t>
      </w:r>
    </w:p>
    <w:p w14:paraId="42229670" w14:textId="77777777" w:rsidR="00890AE7" w:rsidRDefault="00890AE7" w:rsidP="00420C5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43F22060" w14:textId="77777777" w:rsidR="00890AE7" w:rsidRDefault="00890AE7" w:rsidP="00420C59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3AD0ECF9" w14:textId="77777777" w:rsidR="00890AE7" w:rsidRDefault="00890AE7" w:rsidP="006E273D">
      <w:pPr>
        <w:spacing w:after="240" w:line="276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7C1FEE16" w14:textId="77777777" w:rsidR="00890AE7" w:rsidRDefault="00890AE7" w:rsidP="006E273D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 się zgodę dla</w:t>
      </w:r>
      <w:r w:rsidR="008D4272">
        <w:rPr>
          <w:rFonts w:ascii="Arial" w:hAnsi="Arial" w:cs="Arial"/>
        </w:rPr>
        <w:t xml:space="preserve"> </w:t>
      </w:r>
      <w:r w:rsidR="008D4272" w:rsidRPr="008D4272">
        <w:rPr>
          <w:rFonts w:ascii="Arial" w:hAnsi="Arial" w:cs="Arial"/>
          <w:bCs/>
        </w:rPr>
        <w:t>Wojewódzkiego Szpitala im. Św. Ojca Pio w Przemyślu na zakup</w:t>
      </w:r>
      <w:r w:rsidR="008D4272">
        <w:rPr>
          <w:rFonts w:ascii="Arial" w:hAnsi="Arial" w:cs="Arial"/>
          <w:bCs/>
        </w:rPr>
        <w:t xml:space="preserve"> 1 szt.</w:t>
      </w:r>
      <w:r w:rsidR="008D4272" w:rsidRPr="008D4272">
        <w:rPr>
          <w:rFonts w:ascii="Arial" w:hAnsi="Arial" w:cs="Arial"/>
          <w:bCs/>
        </w:rPr>
        <w:t xml:space="preserve"> sterylizatora plazmowego</w:t>
      </w:r>
      <w:r w:rsidR="008D4272">
        <w:rPr>
          <w:rFonts w:ascii="Arial" w:hAnsi="Arial" w:cs="Arial"/>
          <w:bCs/>
        </w:rPr>
        <w:t>, o cenie jednostkowej 400</w:t>
      </w:r>
      <w:r w:rsidR="006E273D">
        <w:rPr>
          <w:rFonts w:ascii="Arial" w:hAnsi="Arial" w:cs="Arial"/>
          <w:bCs/>
        </w:rPr>
        <w:t> </w:t>
      </w:r>
      <w:r w:rsidR="008D4272">
        <w:rPr>
          <w:rFonts w:ascii="Arial" w:hAnsi="Arial" w:cs="Arial"/>
          <w:bCs/>
        </w:rPr>
        <w:t>000,00 zł</w:t>
      </w:r>
      <w:r w:rsidR="008A2F7B">
        <w:rPr>
          <w:rFonts w:ascii="Arial" w:hAnsi="Arial" w:cs="Arial"/>
          <w:bCs/>
        </w:rPr>
        <w:t xml:space="preserve"> jako doposażenie dla Centralnej Sterylizacji.</w:t>
      </w:r>
    </w:p>
    <w:p w14:paraId="6FFDB5D4" w14:textId="77777777" w:rsidR="00890AE7" w:rsidRDefault="00890AE7" w:rsidP="006E273D">
      <w:pPr>
        <w:spacing w:before="240"/>
        <w:ind w:left="42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73357F52" w14:textId="77777777" w:rsidR="00890AE7" w:rsidRDefault="00890AE7" w:rsidP="006E273D">
      <w:pPr>
        <w:tabs>
          <w:tab w:val="right" w:pos="9072"/>
        </w:tabs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Zakup, o którym mowa w § 1 będzie finansowany ze środków Funduszu Przeciwdziałania COVID-19</w:t>
      </w:r>
      <w:r w:rsidR="00845BE6">
        <w:rPr>
          <w:rFonts w:ascii="Arial" w:hAnsi="Arial" w:cs="Arial"/>
        </w:rPr>
        <w:t xml:space="preserve"> w oparciu o umowę nr S-II.3111.26.COVID-19/2022 z</w:t>
      </w:r>
      <w:r w:rsidR="006E273D">
        <w:rPr>
          <w:rFonts w:ascii="Arial" w:hAnsi="Arial" w:cs="Arial"/>
        </w:rPr>
        <w:t> d</w:t>
      </w:r>
      <w:r w:rsidR="00845BE6">
        <w:rPr>
          <w:rFonts w:ascii="Arial" w:hAnsi="Arial" w:cs="Arial"/>
        </w:rPr>
        <w:t>nia 29.04.2022 r.</w:t>
      </w:r>
    </w:p>
    <w:p w14:paraId="66626FFD" w14:textId="77777777" w:rsidR="00890AE7" w:rsidRDefault="00890AE7" w:rsidP="006E273D">
      <w:pPr>
        <w:spacing w:after="240" w:line="276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696F18D8" w14:textId="77777777" w:rsidR="00890AE7" w:rsidRDefault="00890AE7" w:rsidP="006E273D">
      <w:pPr>
        <w:tabs>
          <w:tab w:val="right" w:pos="9072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podlega przekazaniu Dyrektorowi </w:t>
      </w:r>
      <w:r w:rsidR="008D4272" w:rsidRPr="008D4272">
        <w:rPr>
          <w:rFonts w:ascii="Arial" w:hAnsi="Arial" w:cs="Arial"/>
          <w:bCs/>
        </w:rPr>
        <w:t>Wojewódzkiego Szpitala im. Św. Ojca Pio w Przemyślu</w:t>
      </w:r>
      <w:r w:rsidR="008D4272">
        <w:rPr>
          <w:rFonts w:ascii="Arial" w:hAnsi="Arial" w:cs="Arial"/>
          <w:bCs/>
        </w:rPr>
        <w:t>.</w:t>
      </w:r>
    </w:p>
    <w:p w14:paraId="661911CC" w14:textId="77777777" w:rsidR="00890AE7" w:rsidRDefault="00890AE7" w:rsidP="006E273D">
      <w:pPr>
        <w:spacing w:before="240" w:line="276" w:lineRule="auto"/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6ACCBE8F" w14:textId="0AD62829" w:rsidR="00890AE7" w:rsidRDefault="00890AE7" w:rsidP="006E273D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4CF5249" w14:textId="77777777" w:rsidR="00330A64" w:rsidRDefault="00330A64" w:rsidP="006E273D">
      <w:pPr>
        <w:spacing w:before="240" w:line="276" w:lineRule="auto"/>
        <w:jc w:val="both"/>
        <w:rPr>
          <w:rFonts w:ascii="Arial" w:hAnsi="Arial" w:cs="Arial"/>
        </w:rPr>
      </w:pPr>
    </w:p>
    <w:p w14:paraId="4979DDDC" w14:textId="77777777" w:rsidR="00330A64" w:rsidRPr="00C542E3" w:rsidRDefault="00330A64" w:rsidP="00330A64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542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34125B3" w14:textId="77777777" w:rsidR="00330A64" w:rsidRPr="00C542E3" w:rsidRDefault="00330A64" w:rsidP="00330A64">
      <w:pPr>
        <w:rPr>
          <w:rFonts w:ascii="Arial" w:eastAsiaTheme="minorEastAsia" w:hAnsi="Arial" w:cs="Arial"/>
          <w:sz w:val="22"/>
        </w:rPr>
      </w:pPr>
      <w:r w:rsidRPr="00C542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C5EFD0E" w14:textId="631F04D6" w:rsidR="00330A64" w:rsidRDefault="00330A64" w:rsidP="006E273D">
      <w:pPr>
        <w:spacing w:before="240" w:line="276" w:lineRule="auto"/>
        <w:jc w:val="both"/>
        <w:rPr>
          <w:rFonts w:ascii="Arial" w:hAnsi="Arial" w:cs="Arial"/>
        </w:rPr>
      </w:pPr>
    </w:p>
    <w:p w14:paraId="38095E3C" w14:textId="77777777" w:rsidR="00330A64" w:rsidRDefault="00330A64" w:rsidP="006E273D">
      <w:pPr>
        <w:spacing w:before="240" w:line="276" w:lineRule="auto"/>
        <w:jc w:val="both"/>
        <w:rPr>
          <w:rFonts w:ascii="Arial" w:hAnsi="Arial" w:cs="Arial"/>
        </w:rPr>
      </w:pPr>
    </w:p>
    <w:p w14:paraId="4BB77307" w14:textId="028386C7" w:rsidR="006E273D" w:rsidRDefault="006E273D">
      <w:pPr>
        <w:rPr>
          <w:rFonts w:ascii="Arial" w:hAnsi="Arial" w:cs="Arial"/>
          <w:b/>
        </w:rPr>
      </w:pPr>
    </w:p>
    <w:sectPr w:rsidR="006E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26E"/>
    <w:multiLevelType w:val="hybridMultilevel"/>
    <w:tmpl w:val="549A0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F7413"/>
    <w:multiLevelType w:val="hybridMultilevel"/>
    <w:tmpl w:val="FF10A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490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119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8F"/>
    <w:rsid w:val="00330A64"/>
    <w:rsid w:val="0038733B"/>
    <w:rsid w:val="00420C59"/>
    <w:rsid w:val="005C6D22"/>
    <w:rsid w:val="006E273D"/>
    <w:rsid w:val="00845BE6"/>
    <w:rsid w:val="00890AE7"/>
    <w:rsid w:val="008A2F7B"/>
    <w:rsid w:val="008D4272"/>
    <w:rsid w:val="00AC336E"/>
    <w:rsid w:val="00B54B8F"/>
    <w:rsid w:val="00BC37FF"/>
    <w:rsid w:val="00D16680"/>
    <w:rsid w:val="00D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66D6"/>
  <w15:chartTrackingRefBased/>
  <w15:docId w15:val="{2027CCC8-3D9C-4D04-A9F8-1135C250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A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A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2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441_9022_22</dc:title>
  <dc:subject/>
  <dc:creator>Sitek Katarzyna</dc:creator>
  <cp:keywords/>
  <dc:description/>
  <cp:lastModifiedBy>.</cp:lastModifiedBy>
  <cp:revision>7</cp:revision>
  <cp:lastPrinted>2022-11-29T12:42:00Z</cp:lastPrinted>
  <dcterms:created xsi:type="dcterms:W3CDTF">2022-11-21T08:18:00Z</dcterms:created>
  <dcterms:modified xsi:type="dcterms:W3CDTF">2022-12-09T12:21:00Z</dcterms:modified>
</cp:coreProperties>
</file>