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B02D" w14:textId="5FD2AD68" w:rsidR="00737143" w:rsidRPr="00737143" w:rsidRDefault="00737143" w:rsidP="0073714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0" w:name="_Hlk96931572"/>
      <w:bookmarkStart w:id="1" w:name="_Hlk97712729"/>
      <w:r w:rsidRPr="00737143">
        <w:rPr>
          <w:rFonts w:ascii="Arial" w:eastAsia="Times New Roman" w:hAnsi="Arial" w:cs="Times New Roman"/>
          <w:b/>
          <w:bCs/>
          <w:sz w:val="24"/>
          <w:szCs w:val="24"/>
        </w:rPr>
        <w:t xml:space="preserve">UCHWAŁA Nr 437/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8940</w:t>
      </w:r>
      <w:r w:rsidRPr="00737143">
        <w:rPr>
          <w:rFonts w:ascii="Arial" w:eastAsia="Times New Roman" w:hAnsi="Arial" w:cs="Times New Roman"/>
          <w:b/>
          <w:bCs/>
          <w:sz w:val="24"/>
          <w:szCs w:val="24"/>
        </w:rPr>
        <w:t xml:space="preserve"> /22</w:t>
      </w:r>
    </w:p>
    <w:p w14:paraId="454C9D2B" w14:textId="77777777" w:rsidR="00737143" w:rsidRPr="00737143" w:rsidRDefault="00737143" w:rsidP="0073714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737143">
        <w:rPr>
          <w:rFonts w:ascii="Arial" w:eastAsia="Times New Roman" w:hAnsi="Arial" w:cs="Times New Roman"/>
          <w:b/>
          <w:bCs/>
          <w:sz w:val="24"/>
          <w:szCs w:val="24"/>
        </w:rPr>
        <w:t>ZARZĄDU WOJEWÓDZTWA PODKARPACKIEGO</w:t>
      </w:r>
    </w:p>
    <w:p w14:paraId="273646FA" w14:textId="77777777" w:rsidR="00737143" w:rsidRPr="00737143" w:rsidRDefault="00737143" w:rsidP="0073714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737143">
        <w:rPr>
          <w:rFonts w:ascii="Arial" w:eastAsia="Times New Roman" w:hAnsi="Arial" w:cs="Times New Roman"/>
          <w:b/>
          <w:bCs/>
          <w:sz w:val="24"/>
          <w:szCs w:val="24"/>
        </w:rPr>
        <w:t>w RZESZOWIE</w:t>
      </w:r>
    </w:p>
    <w:p w14:paraId="684D9BD1" w14:textId="77777777" w:rsidR="00737143" w:rsidRPr="00737143" w:rsidRDefault="00737143" w:rsidP="0073714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737143">
        <w:rPr>
          <w:rFonts w:ascii="Arial" w:eastAsia="Times New Roman" w:hAnsi="Arial" w:cs="Times New Roman"/>
          <w:sz w:val="24"/>
          <w:szCs w:val="24"/>
        </w:rPr>
        <w:t>z dnia 15 listopada  2022r.</w:t>
      </w:r>
    </w:p>
    <w:bookmarkEnd w:id="0"/>
    <w:bookmarkEnd w:id="1"/>
    <w:p w14:paraId="045F8735" w14:textId="77777777" w:rsidR="00737143" w:rsidRPr="00737143" w:rsidRDefault="00737143" w:rsidP="00737143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6C540AD1" w14:textId="77777777" w:rsidR="001B2289" w:rsidRDefault="001B2289" w:rsidP="003D25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2FDFE5" w14:textId="43909E2D" w:rsidR="00D4768E" w:rsidRDefault="001B2289" w:rsidP="00D476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324E">
        <w:rPr>
          <w:rFonts w:ascii="Arial" w:hAnsi="Arial" w:cs="Arial"/>
          <w:b/>
          <w:sz w:val="24"/>
          <w:szCs w:val="24"/>
        </w:rPr>
        <w:t xml:space="preserve">w sprawie </w:t>
      </w:r>
      <w:r w:rsidR="00D4768E">
        <w:rPr>
          <w:rFonts w:ascii="Arial" w:hAnsi="Arial" w:cs="Arial"/>
          <w:b/>
          <w:sz w:val="24"/>
          <w:szCs w:val="24"/>
        </w:rPr>
        <w:t xml:space="preserve">rozstrzygnięcia </w:t>
      </w:r>
      <w:r w:rsidR="00E6324E" w:rsidRPr="00E6324E">
        <w:rPr>
          <w:rFonts w:ascii="Arial" w:hAnsi="Arial" w:cs="Arial"/>
          <w:b/>
          <w:sz w:val="24"/>
          <w:szCs w:val="24"/>
        </w:rPr>
        <w:t>konkursu</w:t>
      </w:r>
      <w:r w:rsidR="00D4768E">
        <w:rPr>
          <w:rFonts w:ascii="Arial" w:hAnsi="Arial" w:cs="Arial"/>
          <w:b/>
          <w:sz w:val="24"/>
          <w:szCs w:val="24"/>
        </w:rPr>
        <w:t xml:space="preserve"> fotograficznego</w:t>
      </w:r>
      <w:r w:rsidR="00E6324E" w:rsidRPr="00E6324E">
        <w:rPr>
          <w:rFonts w:ascii="Arial" w:hAnsi="Arial" w:cs="Arial"/>
          <w:b/>
          <w:sz w:val="24"/>
          <w:szCs w:val="24"/>
        </w:rPr>
        <w:t xml:space="preserve"> </w:t>
      </w:r>
      <w:r w:rsidR="00C3546A" w:rsidRPr="00C3546A">
        <w:rPr>
          <w:rFonts w:ascii="Arial" w:hAnsi="Arial" w:cs="Arial"/>
          <w:b/>
          <w:sz w:val="24"/>
          <w:szCs w:val="24"/>
        </w:rPr>
        <w:t>„</w:t>
      </w:r>
      <w:r w:rsidR="00D4768E">
        <w:rPr>
          <w:rFonts w:ascii="Arial" w:hAnsi="Arial" w:cs="Arial"/>
          <w:b/>
          <w:sz w:val="24"/>
          <w:szCs w:val="24"/>
        </w:rPr>
        <w:t xml:space="preserve">Podkarpacka </w:t>
      </w:r>
      <w:proofErr w:type="spellStart"/>
      <w:r w:rsidR="00D4768E">
        <w:rPr>
          <w:rFonts w:ascii="Arial" w:hAnsi="Arial" w:cs="Arial"/>
          <w:b/>
          <w:sz w:val="24"/>
          <w:szCs w:val="24"/>
        </w:rPr>
        <w:t>Ikonosfera</w:t>
      </w:r>
      <w:proofErr w:type="spellEnd"/>
      <w:r w:rsidR="00C3546A" w:rsidRPr="00C3546A">
        <w:rPr>
          <w:rFonts w:ascii="Arial" w:hAnsi="Arial" w:cs="Arial"/>
          <w:b/>
          <w:sz w:val="24"/>
          <w:szCs w:val="24"/>
        </w:rPr>
        <w:t>”</w:t>
      </w:r>
      <w:r w:rsidR="00D4768E">
        <w:rPr>
          <w:rFonts w:ascii="Arial" w:hAnsi="Arial" w:cs="Arial"/>
          <w:b/>
          <w:sz w:val="24"/>
          <w:szCs w:val="24"/>
        </w:rPr>
        <w:t xml:space="preserve">, którego przedmiotem </w:t>
      </w:r>
      <w:r w:rsidR="00D4768E" w:rsidRPr="00D4768E">
        <w:rPr>
          <w:rFonts w:ascii="Arial" w:hAnsi="Arial" w:cs="Arial"/>
          <w:b/>
          <w:sz w:val="24"/>
          <w:szCs w:val="24"/>
        </w:rPr>
        <w:t>jest twórcze wykonanie fotografii na zadany temat dotyczący krajobrazu kulturowego Podkarpacia</w:t>
      </w:r>
      <w:r w:rsidR="000D3BBD">
        <w:rPr>
          <w:rFonts w:ascii="Arial" w:hAnsi="Arial" w:cs="Arial"/>
          <w:b/>
          <w:sz w:val="24"/>
          <w:szCs w:val="24"/>
        </w:rPr>
        <w:t>.</w:t>
      </w:r>
    </w:p>
    <w:p w14:paraId="0515C941" w14:textId="77777777" w:rsidR="002D04F7" w:rsidRDefault="002D04F7" w:rsidP="003D25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FD67B43" w14:textId="06FBC317" w:rsidR="00BC6214" w:rsidRDefault="002F57BB" w:rsidP="003D25A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 podstawie art. 11 ust. 1 pkt 1 oraz ust. 2 pkt 4, 6, 7, 8 oraz art. 41 ust. 1 ustawy z dnia 5 czerwca 1998 r. o samorządzie województwa (</w:t>
      </w:r>
      <w:r w:rsidR="00893DE3" w:rsidRPr="00893DE3">
        <w:rPr>
          <w:rFonts w:ascii="Arial" w:hAnsi="Arial"/>
        </w:rPr>
        <w:t>Dz.U. 2022 poz. 2094</w:t>
      </w:r>
      <w:r w:rsidR="00737143">
        <w:rPr>
          <w:rFonts w:ascii="Arial" w:hAnsi="Arial"/>
        </w:rPr>
        <w:t xml:space="preserve"> </w:t>
      </w:r>
      <w:proofErr w:type="spellStart"/>
      <w:r w:rsidR="00737143">
        <w:rPr>
          <w:rFonts w:ascii="Arial" w:hAnsi="Arial"/>
        </w:rPr>
        <w:t>t.j</w:t>
      </w:r>
      <w:proofErr w:type="spellEnd"/>
      <w:r w:rsidR="00737143">
        <w:rPr>
          <w:rFonts w:ascii="Arial" w:hAnsi="Arial"/>
        </w:rPr>
        <w:t>.</w:t>
      </w:r>
      <w:r>
        <w:rPr>
          <w:rFonts w:ascii="Arial" w:hAnsi="Arial"/>
        </w:rPr>
        <w:t>)</w:t>
      </w:r>
      <w:r w:rsidR="00684D3B">
        <w:rPr>
          <w:rFonts w:ascii="Arial" w:hAnsi="Arial"/>
        </w:rPr>
        <w:t xml:space="preserve">, </w:t>
      </w:r>
      <w:r w:rsidR="00C53CC8" w:rsidRPr="00C53CC8">
        <w:rPr>
          <w:rFonts w:ascii="Arial" w:hAnsi="Arial"/>
        </w:rPr>
        <w:t>Uchwał</w:t>
      </w:r>
      <w:r w:rsidR="00C53CC8">
        <w:rPr>
          <w:rFonts w:ascii="Arial" w:hAnsi="Arial"/>
        </w:rPr>
        <w:t>y</w:t>
      </w:r>
      <w:r w:rsidR="00C53CC8" w:rsidRPr="00C53CC8">
        <w:rPr>
          <w:rFonts w:ascii="Arial" w:hAnsi="Arial"/>
        </w:rPr>
        <w:t xml:space="preserve"> N</w:t>
      </w:r>
      <w:r w:rsidR="00C53CC8">
        <w:rPr>
          <w:rFonts w:ascii="Arial" w:hAnsi="Arial"/>
        </w:rPr>
        <w:t>r</w:t>
      </w:r>
      <w:r w:rsidR="00C53CC8" w:rsidRPr="00C53CC8">
        <w:rPr>
          <w:rFonts w:ascii="Arial" w:hAnsi="Arial"/>
        </w:rPr>
        <w:t xml:space="preserve"> XXXII/532/21 Sejmiku Województwa Podkarpackiego z dnia 15 lutego 2021 r. </w:t>
      </w:r>
      <w:r w:rsidR="00C53CC8">
        <w:rPr>
          <w:rFonts w:ascii="Arial" w:hAnsi="Arial"/>
        </w:rPr>
        <w:t xml:space="preserve">z </w:t>
      </w:r>
      <w:proofErr w:type="spellStart"/>
      <w:r w:rsidR="00C53CC8">
        <w:rPr>
          <w:rFonts w:ascii="Arial" w:hAnsi="Arial"/>
        </w:rPr>
        <w:t>późn</w:t>
      </w:r>
      <w:proofErr w:type="spellEnd"/>
      <w:r w:rsidR="00C53CC8">
        <w:rPr>
          <w:rFonts w:ascii="Arial" w:hAnsi="Arial"/>
        </w:rPr>
        <w:t xml:space="preserve">. zm. oraz Uchwały Nr 390/7834/22 Zarządu Województwa Podkarpackiego w Rzeszowie z dnia </w:t>
      </w:r>
      <w:r w:rsidR="00CB5DC5">
        <w:rPr>
          <w:rFonts w:ascii="Arial" w:hAnsi="Arial"/>
        </w:rPr>
        <w:t xml:space="preserve">24 maja 2022 r. </w:t>
      </w:r>
    </w:p>
    <w:p w14:paraId="0189CA64" w14:textId="77777777" w:rsidR="002D04F7" w:rsidRDefault="002D04F7" w:rsidP="003D25A9">
      <w:pPr>
        <w:spacing w:after="0" w:line="240" w:lineRule="auto"/>
        <w:jc w:val="center"/>
        <w:rPr>
          <w:rFonts w:ascii="Arial" w:hAnsi="Arial"/>
          <w:b/>
          <w:bCs/>
          <w:iCs/>
          <w:sz w:val="24"/>
          <w:szCs w:val="24"/>
        </w:rPr>
      </w:pPr>
    </w:p>
    <w:p w14:paraId="1E26200B" w14:textId="717B9312" w:rsidR="00A55831" w:rsidRPr="00210C81" w:rsidRDefault="00A55831" w:rsidP="00737143">
      <w:pPr>
        <w:spacing w:after="0" w:line="240" w:lineRule="auto"/>
        <w:jc w:val="center"/>
        <w:rPr>
          <w:rFonts w:ascii="Arial" w:hAnsi="Arial"/>
          <w:b/>
          <w:bCs/>
          <w:iCs/>
          <w:sz w:val="24"/>
          <w:szCs w:val="24"/>
        </w:rPr>
      </w:pPr>
      <w:r w:rsidRPr="00210C81">
        <w:rPr>
          <w:rFonts w:ascii="Arial" w:hAnsi="Arial"/>
          <w:b/>
          <w:bCs/>
          <w:iCs/>
          <w:sz w:val="24"/>
          <w:szCs w:val="24"/>
        </w:rPr>
        <w:t>Zarząd Województwa Podkarpackiego</w:t>
      </w:r>
      <w:r w:rsidR="00737143">
        <w:rPr>
          <w:rFonts w:ascii="Arial" w:hAnsi="Arial"/>
          <w:b/>
          <w:bCs/>
          <w:iCs/>
          <w:sz w:val="24"/>
          <w:szCs w:val="24"/>
        </w:rPr>
        <w:t xml:space="preserve"> w Rzeszowie</w:t>
      </w:r>
    </w:p>
    <w:p w14:paraId="37A804F0" w14:textId="77777777" w:rsidR="00A55831" w:rsidRPr="00210C81" w:rsidRDefault="00A55831" w:rsidP="00737143">
      <w:pPr>
        <w:spacing w:after="0" w:line="240" w:lineRule="auto"/>
        <w:jc w:val="center"/>
        <w:rPr>
          <w:rFonts w:ascii="Arial" w:hAnsi="Arial"/>
          <w:b/>
          <w:iCs/>
          <w:sz w:val="24"/>
          <w:szCs w:val="24"/>
        </w:rPr>
      </w:pPr>
      <w:r w:rsidRPr="00210C81">
        <w:rPr>
          <w:rFonts w:ascii="Arial" w:hAnsi="Arial"/>
          <w:b/>
          <w:bCs/>
          <w:iCs/>
          <w:sz w:val="24"/>
          <w:szCs w:val="24"/>
        </w:rPr>
        <w:t>uchwala, co</w:t>
      </w:r>
      <w:r w:rsidRPr="00210C81">
        <w:rPr>
          <w:rFonts w:ascii="Arial" w:hAnsi="Arial"/>
          <w:b/>
          <w:iCs/>
          <w:sz w:val="24"/>
          <w:szCs w:val="24"/>
        </w:rPr>
        <w:t xml:space="preserve"> </w:t>
      </w:r>
      <w:r w:rsidRPr="00210C81">
        <w:rPr>
          <w:rFonts w:ascii="Arial" w:hAnsi="Arial"/>
          <w:b/>
          <w:bCs/>
          <w:iCs/>
          <w:sz w:val="24"/>
          <w:szCs w:val="24"/>
        </w:rPr>
        <w:t>następuje:</w:t>
      </w:r>
    </w:p>
    <w:p w14:paraId="73FB4755" w14:textId="77777777" w:rsidR="002D04F7" w:rsidRPr="00C73FDC" w:rsidRDefault="002D04F7" w:rsidP="0073714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FCAD15" w14:textId="03780BF9" w:rsidR="002D04F7" w:rsidRDefault="001B2289" w:rsidP="007371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0888EDD4" w14:textId="489E9682" w:rsidR="00E6324E" w:rsidRPr="00C73FDC" w:rsidRDefault="00D4768E" w:rsidP="00257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Rozstrzyga się </w:t>
      </w:r>
      <w:r w:rsidR="00E6324E" w:rsidRPr="00E6324E">
        <w:rPr>
          <w:rFonts w:ascii="Arial" w:hAnsi="Arial" w:cs="Arial"/>
          <w:sz w:val="24"/>
          <w:szCs w:val="24"/>
        </w:rPr>
        <w:t xml:space="preserve">konkurs </w:t>
      </w:r>
      <w:r>
        <w:rPr>
          <w:rFonts w:ascii="Arial" w:hAnsi="Arial" w:cs="Arial"/>
          <w:sz w:val="24"/>
          <w:szCs w:val="24"/>
        </w:rPr>
        <w:t xml:space="preserve">fotograficzny „Podkarpacka </w:t>
      </w:r>
      <w:proofErr w:type="spellStart"/>
      <w:r>
        <w:rPr>
          <w:rFonts w:ascii="Arial" w:hAnsi="Arial" w:cs="Arial"/>
          <w:sz w:val="24"/>
          <w:szCs w:val="24"/>
        </w:rPr>
        <w:t>Ikonosfera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r w:rsidR="00297B2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pierwsza </w:t>
      </w:r>
      <w:r w:rsidR="00297B20">
        <w:rPr>
          <w:rFonts w:ascii="Arial" w:hAnsi="Arial" w:cs="Arial"/>
          <w:sz w:val="24"/>
          <w:szCs w:val="24"/>
        </w:rPr>
        <w:t>edycja</w:t>
      </w:r>
      <w:r w:rsidR="0045309D">
        <w:rPr>
          <w:rFonts w:ascii="Arial" w:hAnsi="Arial" w:cs="Arial"/>
          <w:sz w:val="24"/>
          <w:szCs w:val="24"/>
        </w:rPr>
        <w:t xml:space="preserve"> –</w:t>
      </w:r>
      <w:r w:rsidR="00297B20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="00C3546A">
        <w:rPr>
          <w:rFonts w:ascii="Arial" w:hAnsi="Arial" w:cs="Arial"/>
          <w:sz w:val="24"/>
          <w:szCs w:val="24"/>
        </w:rPr>
        <w:t>.</w:t>
      </w:r>
    </w:p>
    <w:p w14:paraId="08188069" w14:textId="77777777" w:rsidR="00780D9D" w:rsidRDefault="00780D9D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D47FBC" w14:textId="2F6FEEEE" w:rsidR="002D04F7" w:rsidRDefault="001B2289" w:rsidP="007371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6490FC9A" w14:textId="5B8B7506" w:rsidR="00CB5DC5" w:rsidRDefault="00251137" w:rsidP="0025113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137">
        <w:rPr>
          <w:rFonts w:ascii="Arial" w:hAnsi="Arial" w:cs="Arial"/>
          <w:sz w:val="24"/>
          <w:szCs w:val="24"/>
        </w:rPr>
        <w:t>Rozstrzygnięcia konkursu dokonuje się na podstawie rekomendacji jury konkursu</w:t>
      </w:r>
      <w:r w:rsidR="00D20D70">
        <w:rPr>
          <w:rFonts w:ascii="Arial" w:hAnsi="Arial" w:cs="Arial"/>
          <w:sz w:val="24"/>
          <w:szCs w:val="24"/>
        </w:rPr>
        <w:t xml:space="preserve"> – </w:t>
      </w:r>
      <w:r w:rsidRPr="00251137">
        <w:rPr>
          <w:rFonts w:ascii="Arial" w:hAnsi="Arial" w:cs="Arial"/>
          <w:sz w:val="24"/>
          <w:szCs w:val="24"/>
        </w:rPr>
        <w:t xml:space="preserve">laureatów i wyróżnionych wraz z propozycją kwot nagród pieniężnych. </w:t>
      </w:r>
    </w:p>
    <w:p w14:paraId="15756180" w14:textId="024B2ABD" w:rsidR="00251137" w:rsidRDefault="00251137" w:rsidP="0025113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Postanawia się nagrodzić następujących </w:t>
      </w:r>
      <w:r w:rsidR="00640145">
        <w:rPr>
          <w:rFonts w:ascii="Arial" w:hAnsi="Arial" w:cs="Arial"/>
          <w:sz w:val="24"/>
          <w:szCs w:val="24"/>
        </w:rPr>
        <w:t>uczestników konkursu</w:t>
      </w:r>
      <w:r>
        <w:rPr>
          <w:rFonts w:ascii="Arial" w:hAnsi="Arial" w:cs="Arial"/>
          <w:sz w:val="24"/>
          <w:szCs w:val="24"/>
        </w:rPr>
        <w:t>:</w:t>
      </w:r>
    </w:p>
    <w:p w14:paraId="224515ED" w14:textId="72084AB0" w:rsidR="00CB5DC5" w:rsidRDefault="00251137" w:rsidP="00CB5DC5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1137">
        <w:rPr>
          <w:rFonts w:ascii="Arial" w:hAnsi="Arial" w:cs="Arial"/>
          <w:sz w:val="24"/>
          <w:szCs w:val="24"/>
        </w:rPr>
        <w:t>nagroda</w:t>
      </w:r>
      <w:r w:rsidR="00CB5DC5" w:rsidRPr="00251137">
        <w:rPr>
          <w:rFonts w:ascii="Arial" w:hAnsi="Arial" w:cs="Arial"/>
          <w:sz w:val="24"/>
          <w:szCs w:val="24"/>
        </w:rPr>
        <w:t xml:space="preserve"> główna w wysokości 6000 zł brutto dla Szymona </w:t>
      </w:r>
      <w:proofErr w:type="spellStart"/>
      <w:r w:rsidR="00CB5DC5" w:rsidRPr="00251137">
        <w:rPr>
          <w:rFonts w:ascii="Arial" w:hAnsi="Arial" w:cs="Arial"/>
          <w:sz w:val="24"/>
          <w:szCs w:val="24"/>
        </w:rPr>
        <w:t>Muszańskiego</w:t>
      </w:r>
      <w:proofErr w:type="spellEnd"/>
      <w:r w:rsidR="00CB5DC5" w:rsidRPr="00251137">
        <w:rPr>
          <w:rFonts w:ascii="Arial" w:hAnsi="Arial" w:cs="Arial"/>
          <w:sz w:val="24"/>
          <w:szCs w:val="24"/>
        </w:rPr>
        <w:t xml:space="preserve"> za cykl dwunastu fotografii przedstawiających Bieszczadzką Kolejkę Leśną,</w:t>
      </w:r>
    </w:p>
    <w:p w14:paraId="4F66DAE5" w14:textId="4695F076" w:rsidR="00CB5DC5" w:rsidRDefault="00640145" w:rsidP="00CB5DC5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145">
        <w:rPr>
          <w:rFonts w:ascii="Arial" w:hAnsi="Arial" w:cs="Arial"/>
          <w:sz w:val="24"/>
          <w:szCs w:val="24"/>
        </w:rPr>
        <w:t>w</w:t>
      </w:r>
      <w:r w:rsidR="00CB5DC5" w:rsidRPr="00640145">
        <w:rPr>
          <w:rFonts w:ascii="Arial" w:hAnsi="Arial" w:cs="Arial"/>
          <w:sz w:val="24"/>
          <w:szCs w:val="24"/>
        </w:rPr>
        <w:t>yróżnienie w wysokości 3000 zł brutto dla Artura Wysockiego za cykl dwunastu fotografii przedstawiających współczesną architekturę Rzeszowa,</w:t>
      </w:r>
    </w:p>
    <w:p w14:paraId="37E86D11" w14:textId="515FD3E3" w:rsidR="00CB5DC5" w:rsidRDefault="00640145" w:rsidP="00CB5DC5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145">
        <w:rPr>
          <w:rFonts w:ascii="Arial" w:hAnsi="Arial" w:cs="Arial"/>
          <w:sz w:val="24"/>
          <w:szCs w:val="24"/>
        </w:rPr>
        <w:t>w</w:t>
      </w:r>
      <w:r w:rsidR="00CB5DC5" w:rsidRPr="00640145">
        <w:rPr>
          <w:rFonts w:ascii="Arial" w:hAnsi="Arial" w:cs="Arial"/>
          <w:sz w:val="24"/>
          <w:szCs w:val="24"/>
        </w:rPr>
        <w:t>yróżnienie w wysokości 3000 zł brutto dla Kamili Kowalskiej za cykl pięciu fotografii zatytułowany „Barwy pirolizy”,</w:t>
      </w:r>
    </w:p>
    <w:p w14:paraId="766CF86E" w14:textId="1E6E8DE0" w:rsidR="00E6324E" w:rsidRDefault="00640145" w:rsidP="00CB5DC5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145">
        <w:rPr>
          <w:rFonts w:ascii="Arial" w:hAnsi="Arial" w:cs="Arial"/>
          <w:sz w:val="24"/>
          <w:szCs w:val="24"/>
        </w:rPr>
        <w:t>w</w:t>
      </w:r>
      <w:r w:rsidR="00CB5DC5" w:rsidRPr="00640145">
        <w:rPr>
          <w:rFonts w:ascii="Arial" w:hAnsi="Arial" w:cs="Arial"/>
          <w:sz w:val="24"/>
          <w:szCs w:val="24"/>
        </w:rPr>
        <w:t>yróżnienie w wysokości 3000 zł brutto dla Katarzyny Zawadzkiej za cykl jedenastu fotografii przedstawiających most kolejowy w Przemyślu.</w:t>
      </w:r>
    </w:p>
    <w:p w14:paraId="12457AC8" w14:textId="6538E5D2" w:rsidR="00640145" w:rsidRPr="00893DE3" w:rsidRDefault="009D71B2" w:rsidP="00F707D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71F3A" w:rsidRPr="00371F3A">
        <w:rPr>
          <w:rFonts w:ascii="Arial" w:hAnsi="Arial" w:cs="Arial"/>
          <w:sz w:val="24"/>
          <w:szCs w:val="24"/>
        </w:rPr>
        <w:t>głoszenie wyników konkursu</w:t>
      </w:r>
      <w:r w:rsidR="00371F3A">
        <w:rPr>
          <w:rFonts w:ascii="Arial" w:hAnsi="Arial" w:cs="Arial"/>
          <w:sz w:val="24"/>
          <w:szCs w:val="24"/>
        </w:rPr>
        <w:t xml:space="preserve"> i </w:t>
      </w:r>
      <w:r w:rsidR="00371F3A" w:rsidRPr="00371F3A">
        <w:rPr>
          <w:rFonts w:ascii="Arial" w:hAnsi="Arial" w:cs="Arial"/>
          <w:sz w:val="24"/>
          <w:szCs w:val="24"/>
        </w:rPr>
        <w:t>podan</w:t>
      </w:r>
      <w:r w:rsidR="00D20D70">
        <w:rPr>
          <w:rFonts w:ascii="Arial" w:hAnsi="Arial" w:cs="Arial"/>
          <w:sz w:val="24"/>
          <w:szCs w:val="24"/>
        </w:rPr>
        <w:t>i</w:t>
      </w:r>
      <w:r w:rsidR="00371F3A" w:rsidRPr="00371F3A">
        <w:rPr>
          <w:rFonts w:ascii="Arial" w:hAnsi="Arial" w:cs="Arial"/>
          <w:sz w:val="24"/>
          <w:szCs w:val="24"/>
        </w:rPr>
        <w:t xml:space="preserve">e do informacji publicznej za pośrednictwem stron internetowych </w:t>
      </w:r>
      <w:r w:rsidR="00893DE3" w:rsidRPr="00893DE3">
        <w:rPr>
          <w:rFonts w:ascii="Arial" w:hAnsi="Arial" w:cs="Arial"/>
          <w:sz w:val="24"/>
          <w:szCs w:val="24"/>
        </w:rPr>
        <w:t>Województw</w:t>
      </w:r>
      <w:r w:rsidR="00893DE3">
        <w:rPr>
          <w:rFonts w:ascii="Arial" w:hAnsi="Arial" w:cs="Arial"/>
          <w:sz w:val="24"/>
          <w:szCs w:val="24"/>
        </w:rPr>
        <w:t>a</w:t>
      </w:r>
      <w:r w:rsidR="00893DE3" w:rsidRPr="00893DE3">
        <w:rPr>
          <w:rFonts w:ascii="Arial" w:hAnsi="Arial" w:cs="Arial"/>
          <w:sz w:val="24"/>
          <w:szCs w:val="24"/>
        </w:rPr>
        <w:t xml:space="preserve"> Podkarpackie</w:t>
      </w:r>
      <w:r w:rsidR="00893DE3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 xml:space="preserve"> nastąpi d</w:t>
      </w:r>
      <w:r w:rsidRPr="00371F3A">
        <w:rPr>
          <w:rFonts w:ascii="Arial" w:hAnsi="Arial" w:cs="Arial"/>
          <w:sz w:val="24"/>
          <w:szCs w:val="24"/>
        </w:rPr>
        <w:t>o 17 listopada 2022 r.</w:t>
      </w:r>
    </w:p>
    <w:p w14:paraId="64ACB3CE" w14:textId="77777777" w:rsidR="009D71B2" w:rsidRDefault="009D71B2" w:rsidP="007371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A7A7C" w14:textId="742DDF06" w:rsidR="002D04F7" w:rsidRDefault="00E6324E" w:rsidP="007371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2BE9BC04" w14:textId="77777777" w:rsidR="001B2289" w:rsidRDefault="005C485F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 w:rsidR="00A55831">
        <w:rPr>
          <w:rFonts w:ascii="Arial" w:hAnsi="Arial" w:cs="Arial"/>
          <w:sz w:val="24"/>
          <w:szCs w:val="24"/>
        </w:rPr>
        <w:t>uchwały</w:t>
      </w:r>
      <w:r>
        <w:rPr>
          <w:rFonts w:ascii="Arial" w:hAnsi="Arial" w:cs="Arial"/>
          <w:sz w:val="24"/>
          <w:szCs w:val="24"/>
        </w:rPr>
        <w:t xml:space="preserve"> powierza się</w:t>
      </w:r>
      <w:r w:rsidR="001B2289">
        <w:rPr>
          <w:rFonts w:ascii="Arial" w:hAnsi="Arial" w:cs="Arial"/>
          <w:sz w:val="24"/>
          <w:szCs w:val="24"/>
        </w:rPr>
        <w:t xml:space="preserve"> dyrektorowi Departamentu Kultury i Ochrony Dziedzictwa Narodowego.</w:t>
      </w:r>
    </w:p>
    <w:p w14:paraId="40DEBE8B" w14:textId="77777777" w:rsidR="001B2289" w:rsidRDefault="001B2289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0B336" w14:textId="77777777" w:rsidR="001B2289" w:rsidRDefault="00E6324E" w:rsidP="003D2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14:paraId="1927FADB" w14:textId="77777777" w:rsidR="002D04F7" w:rsidRDefault="002D04F7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CF6E0A" w14:textId="0E7837C7" w:rsidR="001B2289" w:rsidRDefault="00A55831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</w:t>
      </w:r>
      <w:r w:rsidR="001B2289">
        <w:rPr>
          <w:rFonts w:ascii="Arial" w:hAnsi="Arial" w:cs="Arial"/>
          <w:sz w:val="24"/>
          <w:szCs w:val="24"/>
        </w:rPr>
        <w:t xml:space="preserve"> wchodzi w życie z dniem pod</w:t>
      </w:r>
      <w:r w:rsidR="00401207">
        <w:rPr>
          <w:rFonts w:ascii="Arial" w:hAnsi="Arial" w:cs="Arial"/>
          <w:sz w:val="24"/>
          <w:szCs w:val="24"/>
        </w:rPr>
        <w:t>jęcia</w:t>
      </w:r>
      <w:r w:rsidR="001B2289">
        <w:rPr>
          <w:rFonts w:ascii="Arial" w:hAnsi="Arial" w:cs="Arial"/>
          <w:sz w:val="24"/>
          <w:szCs w:val="24"/>
        </w:rPr>
        <w:t>.</w:t>
      </w:r>
    </w:p>
    <w:p w14:paraId="35008BDC" w14:textId="77777777" w:rsidR="007E42AC" w:rsidRDefault="007E42AC" w:rsidP="003D25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EDBC43" w14:textId="77777777" w:rsidR="007E42AC" w:rsidRPr="00F57327" w:rsidRDefault="007E42AC" w:rsidP="007E42AC">
      <w:pPr>
        <w:spacing w:after="0"/>
        <w:rPr>
          <w:rFonts w:ascii="Arial" w:eastAsia="Calibri" w:hAnsi="Arial" w:cs="Arial"/>
          <w:sz w:val="23"/>
          <w:szCs w:val="23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0E89F30" w14:textId="7F0218A4" w:rsidR="00640145" w:rsidRPr="007E42AC" w:rsidRDefault="007E42AC" w:rsidP="007E4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sectPr w:rsidR="00640145" w:rsidRPr="007E42AC" w:rsidSect="00BE6BE9">
      <w:pgSz w:w="11906" w:h="16838"/>
      <w:pgMar w:top="1417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1CB3" w14:textId="77777777" w:rsidR="00CC3D4A" w:rsidRDefault="00CC3D4A" w:rsidP="00B74041">
      <w:pPr>
        <w:spacing w:after="0" w:line="240" w:lineRule="auto"/>
      </w:pPr>
      <w:r>
        <w:separator/>
      </w:r>
    </w:p>
  </w:endnote>
  <w:endnote w:type="continuationSeparator" w:id="0">
    <w:p w14:paraId="0336E28F" w14:textId="77777777" w:rsidR="00CC3D4A" w:rsidRDefault="00CC3D4A" w:rsidP="00B7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6E6D" w14:textId="77777777" w:rsidR="00CC3D4A" w:rsidRDefault="00CC3D4A" w:rsidP="00B74041">
      <w:pPr>
        <w:spacing w:after="0" w:line="240" w:lineRule="auto"/>
      </w:pPr>
      <w:r>
        <w:separator/>
      </w:r>
    </w:p>
  </w:footnote>
  <w:footnote w:type="continuationSeparator" w:id="0">
    <w:p w14:paraId="2185836F" w14:textId="77777777" w:rsidR="00CC3D4A" w:rsidRDefault="00CC3D4A" w:rsidP="00B7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2" w15:restartNumberingAfterBreak="0">
    <w:nsid w:val="0000000C"/>
    <w:multiLevelType w:val="singleLevel"/>
    <w:tmpl w:val="0000000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000000D"/>
    <w:multiLevelType w:val="singleLevel"/>
    <w:tmpl w:val="0000000D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4"/>
        <w:szCs w:val="24"/>
      </w:rPr>
    </w:lvl>
  </w:abstractNum>
  <w:abstractNum w:abstractNumId="5" w15:restartNumberingAfterBreak="0">
    <w:nsid w:val="087F2500"/>
    <w:multiLevelType w:val="hybridMultilevel"/>
    <w:tmpl w:val="40E272F6"/>
    <w:lvl w:ilvl="0" w:tplc="0415000F">
      <w:start w:val="1"/>
      <w:numFmt w:val="decimal"/>
      <w:pStyle w:val="Nagwek1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BA078C"/>
    <w:multiLevelType w:val="hybridMultilevel"/>
    <w:tmpl w:val="643C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A2F0B"/>
    <w:multiLevelType w:val="hybridMultilevel"/>
    <w:tmpl w:val="BFB4F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2C19"/>
    <w:multiLevelType w:val="hybridMultilevel"/>
    <w:tmpl w:val="FC60B442"/>
    <w:lvl w:ilvl="0" w:tplc="B70033CE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C59DB"/>
    <w:multiLevelType w:val="hybridMultilevel"/>
    <w:tmpl w:val="643C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9628F"/>
    <w:multiLevelType w:val="hybridMultilevel"/>
    <w:tmpl w:val="E6CE26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D6A05"/>
    <w:multiLevelType w:val="hybridMultilevel"/>
    <w:tmpl w:val="268E9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F4946"/>
    <w:multiLevelType w:val="hybridMultilevel"/>
    <w:tmpl w:val="0B8EB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04A02"/>
    <w:multiLevelType w:val="hybridMultilevel"/>
    <w:tmpl w:val="C34A9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B43CE"/>
    <w:multiLevelType w:val="hybridMultilevel"/>
    <w:tmpl w:val="D59A0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F51C4"/>
    <w:multiLevelType w:val="hybridMultilevel"/>
    <w:tmpl w:val="FEA2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A382B"/>
    <w:multiLevelType w:val="hybridMultilevel"/>
    <w:tmpl w:val="2BE8D6F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E291F7A"/>
    <w:multiLevelType w:val="hybridMultilevel"/>
    <w:tmpl w:val="9B1AC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01F67"/>
    <w:multiLevelType w:val="hybridMultilevel"/>
    <w:tmpl w:val="C748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F4EED"/>
    <w:multiLevelType w:val="hybridMultilevel"/>
    <w:tmpl w:val="2646D7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9145F"/>
    <w:multiLevelType w:val="hybridMultilevel"/>
    <w:tmpl w:val="8E7A485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61453"/>
    <w:multiLevelType w:val="hybridMultilevel"/>
    <w:tmpl w:val="C2B66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4E1EC6"/>
    <w:multiLevelType w:val="hybridMultilevel"/>
    <w:tmpl w:val="E2CC2F7E"/>
    <w:lvl w:ilvl="0" w:tplc="E312C7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5545D"/>
    <w:multiLevelType w:val="hybridMultilevel"/>
    <w:tmpl w:val="8710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6015F"/>
    <w:multiLevelType w:val="hybridMultilevel"/>
    <w:tmpl w:val="E22C7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61840"/>
    <w:multiLevelType w:val="hybridMultilevel"/>
    <w:tmpl w:val="C1E4DFEE"/>
    <w:lvl w:ilvl="0" w:tplc="26FE2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02D2"/>
    <w:multiLevelType w:val="hybridMultilevel"/>
    <w:tmpl w:val="F496B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775824">
    <w:abstractNumId w:val="10"/>
  </w:num>
  <w:num w:numId="2" w16cid:durableId="658537318">
    <w:abstractNumId w:val="14"/>
  </w:num>
  <w:num w:numId="3" w16cid:durableId="285308407">
    <w:abstractNumId w:val="25"/>
  </w:num>
  <w:num w:numId="4" w16cid:durableId="207032167">
    <w:abstractNumId w:val="15"/>
  </w:num>
  <w:num w:numId="5" w16cid:durableId="1450928896">
    <w:abstractNumId w:val="24"/>
  </w:num>
  <w:num w:numId="6" w16cid:durableId="47533619">
    <w:abstractNumId w:val="13"/>
  </w:num>
  <w:num w:numId="7" w16cid:durableId="1139616606">
    <w:abstractNumId w:val="9"/>
  </w:num>
  <w:num w:numId="8" w16cid:durableId="1966617354">
    <w:abstractNumId w:val="6"/>
  </w:num>
  <w:num w:numId="9" w16cid:durableId="391929151">
    <w:abstractNumId w:val="16"/>
  </w:num>
  <w:num w:numId="10" w16cid:durableId="734204591">
    <w:abstractNumId w:val="18"/>
  </w:num>
  <w:num w:numId="11" w16cid:durableId="1697537763">
    <w:abstractNumId w:val="7"/>
  </w:num>
  <w:num w:numId="12" w16cid:durableId="569077392">
    <w:abstractNumId w:val="5"/>
  </w:num>
  <w:num w:numId="13" w16cid:durableId="1754205360">
    <w:abstractNumId w:val="0"/>
  </w:num>
  <w:num w:numId="14" w16cid:durableId="805512199">
    <w:abstractNumId w:val="1"/>
  </w:num>
  <w:num w:numId="15" w16cid:durableId="1852376876">
    <w:abstractNumId w:val="2"/>
  </w:num>
  <w:num w:numId="16" w16cid:durableId="841428996">
    <w:abstractNumId w:val="3"/>
  </w:num>
  <w:num w:numId="17" w16cid:durableId="2082750516">
    <w:abstractNumId w:val="4"/>
  </w:num>
  <w:num w:numId="18" w16cid:durableId="1214583272">
    <w:abstractNumId w:val="19"/>
  </w:num>
  <w:num w:numId="19" w16cid:durableId="1971789763">
    <w:abstractNumId w:val="17"/>
  </w:num>
  <w:num w:numId="20" w16cid:durableId="1459298166">
    <w:abstractNumId w:val="11"/>
  </w:num>
  <w:num w:numId="21" w16cid:durableId="175922686">
    <w:abstractNumId w:val="26"/>
  </w:num>
  <w:num w:numId="22" w16cid:durableId="2061661888">
    <w:abstractNumId w:val="20"/>
  </w:num>
  <w:num w:numId="23" w16cid:durableId="507642782">
    <w:abstractNumId w:val="22"/>
  </w:num>
  <w:num w:numId="24" w16cid:durableId="1029377509">
    <w:abstractNumId w:val="23"/>
  </w:num>
  <w:num w:numId="25" w16cid:durableId="300548597">
    <w:abstractNumId w:val="8"/>
  </w:num>
  <w:num w:numId="26" w16cid:durableId="281884918">
    <w:abstractNumId w:val="12"/>
  </w:num>
  <w:num w:numId="27" w16cid:durableId="791094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89"/>
    <w:rsid w:val="000037EC"/>
    <w:rsid w:val="00012933"/>
    <w:rsid w:val="00012BFB"/>
    <w:rsid w:val="00013207"/>
    <w:rsid w:val="00014966"/>
    <w:rsid w:val="000166A6"/>
    <w:rsid w:val="00024A37"/>
    <w:rsid w:val="00025FDF"/>
    <w:rsid w:val="00030AEA"/>
    <w:rsid w:val="00031A36"/>
    <w:rsid w:val="00031AF5"/>
    <w:rsid w:val="00032D63"/>
    <w:rsid w:val="00041867"/>
    <w:rsid w:val="00052C0B"/>
    <w:rsid w:val="00052F6E"/>
    <w:rsid w:val="00053E85"/>
    <w:rsid w:val="00054329"/>
    <w:rsid w:val="00055ED5"/>
    <w:rsid w:val="000611B0"/>
    <w:rsid w:val="0006421D"/>
    <w:rsid w:val="00066CC0"/>
    <w:rsid w:val="000710DF"/>
    <w:rsid w:val="00072A38"/>
    <w:rsid w:val="00075D21"/>
    <w:rsid w:val="00077DD4"/>
    <w:rsid w:val="00080061"/>
    <w:rsid w:val="000852B4"/>
    <w:rsid w:val="00086FE7"/>
    <w:rsid w:val="00087F10"/>
    <w:rsid w:val="00091218"/>
    <w:rsid w:val="000943AE"/>
    <w:rsid w:val="00094B8B"/>
    <w:rsid w:val="00095BEA"/>
    <w:rsid w:val="00096023"/>
    <w:rsid w:val="000B601A"/>
    <w:rsid w:val="000B6690"/>
    <w:rsid w:val="000C1F0C"/>
    <w:rsid w:val="000C65D2"/>
    <w:rsid w:val="000D2DA0"/>
    <w:rsid w:val="000D3BBD"/>
    <w:rsid w:val="000D61C6"/>
    <w:rsid w:val="000D6C04"/>
    <w:rsid w:val="000E2D2C"/>
    <w:rsid w:val="000E2DA4"/>
    <w:rsid w:val="000E3EA8"/>
    <w:rsid w:val="000E5186"/>
    <w:rsid w:val="000F00F5"/>
    <w:rsid w:val="000F1E14"/>
    <w:rsid w:val="000F2A17"/>
    <w:rsid w:val="000F41AB"/>
    <w:rsid w:val="00106102"/>
    <w:rsid w:val="00112954"/>
    <w:rsid w:val="001134D3"/>
    <w:rsid w:val="0011362A"/>
    <w:rsid w:val="00117D3B"/>
    <w:rsid w:val="00121701"/>
    <w:rsid w:val="00121B96"/>
    <w:rsid w:val="00123FC3"/>
    <w:rsid w:val="00126A44"/>
    <w:rsid w:val="001352D2"/>
    <w:rsid w:val="001426EF"/>
    <w:rsid w:val="001440F3"/>
    <w:rsid w:val="00144B35"/>
    <w:rsid w:val="00146901"/>
    <w:rsid w:val="00147027"/>
    <w:rsid w:val="00150D07"/>
    <w:rsid w:val="0016320F"/>
    <w:rsid w:val="00166170"/>
    <w:rsid w:val="0018240E"/>
    <w:rsid w:val="00192DA3"/>
    <w:rsid w:val="001A1452"/>
    <w:rsid w:val="001A644F"/>
    <w:rsid w:val="001A659F"/>
    <w:rsid w:val="001B0C8F"/>
    <w:rsid w:val="001B1630"/>
    <w:rsid w:val="001B2289"/>
    <w:rsid w:val="001B51C9"/>
    <w:rsid w:val="001C359C"/>
    <w:rsid w:val="001C651D"/>
    <w:rsid w:val="001C7654"/>
    <w:rsid w:val="001D3601"/>
    <w:rsid w:val="001D47FF"/>
    <w:rsid w:val="001E2C68"/>
    <w:rsid w:val="001E4C78"/>
    <w:rsid w:val="001E6AC6"/>
    <w:rsid w:val="001F0569"/>
    <w:rsid w:val="001F19EC"/>
    <w:rsid w:val="001F5075"/>
    <w:rsid w:val="002002A1"/>
    <w:rsid w:val="00202C08"/>
    <w:rsid w:val="00203566"/>
    <w:rsid w:val="0020448D"/>
    <w:rsid w:val="0021523F"/>
    <w:rsid w:val="00221192"/>
    <w:rsid w:val="0022166A"/>
    <w:rsid w:val="00242538"/>
    <w:rsid w:val="0024308C"/>
    <w:rsid w:val="00246376"/>
    <w:rsid w:val="00251137"/>
    <w:rsid w:val="00253002"/>
    <w:rsid w:val="00256152"/>
    <w:rsid w:val="00256155"/>
    <w:rsid w:val="00257F77"/>
    <w:rsid w:val="0026239C"/>
    <w:rsid w:val="00264B41"/>
    <w:rsid w:val="0026682A"/>
    <w:rsid w:val="00274D4E"/>
    <w:rsid w:val="00276297"/>
    <w:rsid w:val="00282815"/>
    <w:rsid w:val="002856F5"/>
    <w:rsid w:val="00285894"/>
    <w:rsid w:val="00285BEB"/>
    <w:rsid w:val="002911D9"/>
    <w:rsid w:val="00292F17"/>
    <w:rsid w:val="00293185"/>
    <w:rsid w:val="00294135"/>
    <w:rsid w:val="00295526"/>
    <w:rsid w:val="00297B20"/>
    <w:rsid w:val="002A0D67"/>
    <w:rsid w:val="002A788C"/>
    <w:rsid w:val="002C4AD3"/>
    <w:rsid w:val="002D04F7"/>
    <w:rsid w:val="002D24F2"/>
    <w:rsid w:val="002D6619"/>
    <w:rsid w:val="002D7F08"/>
    <w:rsid w:val="002E24B1"/>
    <w:rsid w:val="002E392E"/>
    <w:rsid w:val="002E6784"/>
    <w:rsid w:val="002F01F0"/>
    <w:rsid w:val="002F2C8F"/>
    <w:rsid w:val="002F303E"/>
    <w:rsid w:val="002F4A49"/>
    <w:rsid w:val="002F57BB"/>
    <w:rsid w:val="002F64F3"/>
    <w:rsid w:val="002F6D68"/>
    <w:rsid w:val="003008B1"/>
    <w:rsid w:val="00306DF0"/>
    <w:rsid w:val="003076CD"/>
    <w:rsid w:val="00311DB2"/>
    <w:rsid w:val="00312CE3"/>
    <w:rsid w:val="0031540D"/>
    <w:rsid w:val="00322176"/>
    <w:rsid w:val="003223D3"/>
    <w:rsid w:val="00323286"/>
    <w:rsid w:val="00326520"/>
    <w:rsid w:val="003341A0"/>
    <w:rsid w:val="00353A2B"/>
    <w:rsid w:val="0036156C"/>
    <w:rsid w:val="00362250"/>
    <w:rsid w:val="00371F3A"/>
    <w:rsid w:val="00374020"/>
    <w:rsid w:val="00374023"/>
    <w:rsid w:val="00380459"/>
    <w:rsid w:val="00390C90"/>
    <w:rsid w:val="0039313A"/>
    <w:rsid w:val="00394660"/>
    <w:rsid w:val="00395EA5"/>
    <w:rsid w:val="003A1F14"/>
    <w:rsid w:val="003A483B"/>
    <w:rsid w:val="003C5308"/>
    <w:rsid w:val="003C7F3C"/>
    <w:rsid w:val="003D25A9"/>
    <w:rsid w:val="003D5022"/>
    <w:rsid w:val="003D6538"/>
    <w:rsid w:val="003D6DB2"/>
    <w:rsid w:val="003D6EE6"/>
    <w:rsid w:val="003E1CF7"/>
    <w:rsid w:val="003E56AB"/>
    <w:rsid w:val="003F7450"/>
    <w:rsid w:val="00401207"/>
    <w:rsid w:val="00402F32"/>
    <w:rsid w:val="004042FF"/>
    <w:rsid w:val="0040511E"/>
    <w:rsid w:val="004102B4"/>
    <w:rsid w:val="00416A4B"/>
    <w:rsid w:val="004172FA"/>
    <w:rsid w:val="00425527"/>
    <w:rsid w:val="00430E4E"/>
    <w:rsid w:val="00432C54"/>
    <w:rsid w:val="0043362E"/>
    <w:rsid w:val="00434216"/>
    <w:rsid w:val="00442072"/>
    <w:rsid w:val="0045309D"/>
    <w:rsid w:val="004540FD"/>
    <w:rsid w:val="0045485A"/>
    <w:rsid w:val="004672D8"/>
    <w:rsid w:val="00474E7F"/>
    <w:rsid w:val="00476128"/>
    <w:rsid w:val="00484CB3"/>
    <w:rsid w:val="00484EC1"/>
    <w:rsid w:val="004B0BAC"/>
    <w:rsid w:val="004B237A"/>
    <w:rsid w:val="004B74F4"/>
    <w:rsid w:val="004C14AC"/>
    <w:rsid w:val="004C1F88"/>
    <w:rsid w:val="004C44A3"/>
    <w:rsid w:val="004C5F1C"/>
    <w:rsid w:val="004C63DF"/>
    <w:rsid w:val="004D60D9"/>
    <w:rsid w:val="00501B88"/>
    <w:rsid w:val="00501F99"/>
    <w:rsid w:val="00507B24"/>
    <w:rsid w:val="00510665"/>
    <w:rsid w:val="0051250A"/>
    <w:rsid w:val="00526866"/>
    <w:rsid w:val="00531C94"/>
    <w:rsid w:val="005438EC"/>
    <w:rsid w:val="00543E7D"/>
    <w:rsid w:val="00547C67"/>
    <w:rsid w:val="0055402D"/>
    <w:rsid w:val="00555DDE"/>
    <w:rsid w:val="005607CA"/>
    <w:rsid w:val="005632B3"/>
    <w:rsid w:val="00571195"/>
    <w:rsid w:val="00571A57"/>
    <w:rsid w:val="005742FB"/>
    <w:rsid w:val="005761C1"/>
    <w:rsid w:val="0058126C"/>
    <w:rsid w:val="00583566"/>
    <w:rsid w:val="00584C1F"/>
    <w:rsid w:val="00586446"/>
    <w:rsid w:val="00587BAF"/>
    <w:rsid w:val="0059074B"/>
    <w:rsid w:val="005968C4"/>
    <w:rsid w:val="005A0431"/>
    <w:rsid w:val="005A2843"/>
    <w:rsid w:val="005A2EB3"/>
    <w:rsid w:val="005B13E2"/>
    <w:rsid w:val="005C485F"/>
    <w:rsid w:val="005D7A43"/>
    <w:rsid w:val="005E08D2"/>
    <w:rsid w:val="005E48EA"/>
    <w:rsid w:val="005F48DC"/>
    <w:rsid w:val="00604D55"/>
    <w:rsid w:val="0060516B"/>
    <w:rsid w:val="0061585E"/>
    <w:rsid w:val="006264A2"/>
    <w:rsid w:val="00627327"/>
    <w:rsid w:val="00640145"/>
    <w:rsid w:val="00643825"/>
    <w:rsid w:val="00645017"/>
    <w:rsid w:val="00650F41"/>
    <w:rsid w:val="00652D29"/>
    <w:rsid w:val="00661287"/>
    <w:rsid w:val="00672352"/>
    <w:rsid w:val="00672762"/>
    <w:rsid w:val="00684D3B"/>
    <w:rsid w:val="00695999"/>
    <w:rsid w:val="006A01DB"/>
    <w:rsid w:val="006A2A71"/>
    <w:rsid w:val="006A4A10"/>
    <w:rsid w:val="006A717E"/>
    <w:rsid w:val="006C04A9"/>
    <w:rsid w:val="006C3201"/>
    <w:rsid w:val="006C4A4E"/>
    <w:rsid w:val="006C54AD"/>
    <w:rsid w:val="006C7445"/>
    <w:rsid w:val="006E5586"/>
    <w:rsid w:val="006F01D3"/>
    <w:rsid w:val="00700690"/>
    <w:rsid w:val="007035D2"/>
    <w:rsid w:val="00704B48"/>
    <w:rsid w:val="00706603"/>
    <w:rsid w:val="00706B3C"/>
    <w:rsid w:val="007104AD"/>
    <w:rsid w:val="00710C43"/>
    <w:rsid w:val="00725DDD"/>
    <w:rsid w:val="00725E14"/>
    <w:rsid w:val="00726114"/>
    <w:rsid w:val="00733B05"/>
    <w:rsid w:val="007340AE"/>
    <w:rsid w:val="00734403"/>
    <w:rsid w:val="007355A0"/>
    <w:rsid w:val="00737143"/>
    <w:rsid w:val="007373C4"/>
    <w:rsid w:val="00740791"/>
    <w:rsid w:val="00746337"/>
    <w:rsid w:val="00747B9B"/>
    <w:rsid w:val="0075003E"/>
    <w:rsid w:val="007550F3"/>
    <w:rsid w:val="00762F33"/>
    <w:rsid w:val="007745A6"/>
    <w:rsid w:val="007758AD"/>
    <w:rsid w:val="00780D9D"/>
    <w:rsid w:val="00783F00"/>
    <w:rsid w:val="00784ED9"/>
    <w:rsid w:val="00796619"/>
    <w:rsid w:val="007A0E3E"/>
    <w:rsid w:val="007A4076"/>
    <w:rsid w:val="007B047B"/>
    <w:rsid w:val="007B2555"/>
    <w:rsid w:val="007B2A56"/>
    <w:rsid w:val="007B4AE8"/>
    <w:rsid w:val="007B5E97"/>
    <w:rsid w:val="007E0E80"/>
    <w:rsid w:val="007E42AC"/>
    <w:rsid w:val="007E7A9B"/>
    <w:rsid w:val="007F36E0"/>
    <w:rsid w:val="007F4598"/>
    <w:rsid w:val="007F4DB2"/>
    <w:rsid w:val="007F7E0F"/>
    <w:rsid w:val="00802989"/>
    <w:rsid w:val="00802C6D"/>
    <w:rsid w:val="00802DE9"/>
    <w:rsid w:val="00805467"/>
    <w:rsid w:val="0081069D"/>
    <w:rsid w:val="00812CD5"/>
    <w:rsid w:val="0081412D"/>
    <w:rsid w:val="00816A2D"/>
    <w:rsid w:val="0082211A"/>
    <w:rsid w:val="0082227D"/>
    <w:rsid w:val="0082632F"/>
    <w:rsid w:val="00826A97"/>
    <w:rsid w:val="00831B0E"/>
    <w:rsid w:val="0083494C"/>
    <w:rsid w:val="00834C30"/>
    <w:rsid w:val="0084456C"/>
    <w:rsid w:val="00844AC1"/>
    <w:rsid w:val="008454A1"/>
    <w:rsid w:val="0085253C"/>
    <w:rsid w:val="0085671E"/>
    <w:rsid w:val="008579B6"/>
    <w:rsid w:val="00857D95"/>
    <w:rsid w:val="00862353"/>
    <w:rsid w:val="00866E5C"/>
    <w:rsid w:val="00871A03"/>
    <w:rsid w:val="008759A1"/>
    <w:rsid w:val="008811AF"/>
    <w:rsid w:val="00884A19"/>
    <w:rsid w:val="00884F78"/>
    <w:rsid w:val="00893DE3"/>
    <w:rsid w:val="008A1419"/>
    <w:rsid w:val="008A3F2A"/>
    <w:rsid w:val="008A3FC2"/>
    <w:rsid w:val="008A5522"/>
    <w:rsid w:val="008B5930"/>
    <w:rsid w:val="008C06A5"/>
    <w:rsid w:val="008C1C21"/>
    <w:rsid w:val="008C48CF"/>
    <w:rsid w:val="008F2B62"/>
    <w:rsid w:val="008F45BD"/>
    <w:rsid w:val="008F6F9B"/>
    <w:rsid w:val="008F7DB2"/>
    <w:rsid w:val="0090187A"/>
    <w:rsid w:val="00912AB3"/>
    <w:rsid w:val="0091424C"/>
    <w:rsid w:val="00922122"/>
    <w:rsid w:val="009262A2"/>
    <w:rsid w:val="00946949"/>
    <w:rsid w:val="0095334B"/>
    <w:rsid w:val="00956B44"/>
    <w:rsid w:val="00972B63"/>
    <w:rsid w:val="009802E8"/>
    <w:rsid w:val="00983872"/>
    <w:rsid w:val="00985653"/>
    <w:rsid w:val="0098644D"/>
    <w:rsid w:val="00986611"/>
    <w:rsid w:val="00987DC8"/>
    <w:rsid w:val="00993120"/>
    <w:rsid w:val="0099377D"/>
    <w:rsid w:val="00997AC2"/>
    <w:rsid w:val="009A2F0D"/>
    <w:rsid w:val="009A47EB"/>
    <w:rsid w:val="009C262C"/>
    <w:rsid w:val="009D36D6"/>
    <w:rsid w:val="009D71B2"/>
    <w:rsid w:val="009E01A9"/>
    <w:rsid w:val="009E12DC"/>
    <w:rsid w:val="009F0D18"/>
    <w:rsid w:val="009F6C7C"/>
    <w:rsid w:val="009F6F5F"/>
    <w:rsid w:val="00A025AE"/>
    <w:rsid w:val="00A04BD3"/>
    <w:rsid w:val="00A12382"/>
    <w:rsid w:val="00A16E9A"/>
    <w:rsid w:val="00A22135"/>
    <w:rsid w:val="00A24A21"/>
    <w:rsid w:val="00A44739"/>
    <w:rsid w:val="00A47167"/>
    <w:rsid w:val="00A50E13"/>
    <w:rsid w:val="00A528B9"/>
    <w:rsid w:val="00A553B6"/>
    <w:rsid w:val="00A55831"/>
    <w:rsid w:val="00A559BA"/>
    <w:rsid w:val="00A611EF"/>
    <w:rsid w:val="00A65A07"/>
    <w:rsid w:val="00A67F2F"/>
    <w:rsid w:val="00A765FF"/>
    <w:rsid w:val="00A768EC"/>
    <w:rsid w:val="00A84D00"/>
    <w:rsid w:val="00AA0949"/>
    <w:rsid w:val="00AB77F9"/>
    <w:rsid w:val="00AC2DB4"/>
    <w:rsid w:val="00AC623E"/>
    <w:rsid w:val="00AD5C45"/>
    <w:rsid w:val="00AE3F08"/>
    <w:rsid w:val="00AE4EE3"/>
    <w:rsid w:val="00B01EC1"/>
    <w:rsid w:val="00B02170"/>
    <w:rsid w:val="00B06051"/>
    <w:rsid w:val="00B06ECE"/>
    <w:rsid w:val="00B077EC"/>
    <w:rsid w:val="00B11A04"/>
    <w:rsid w:val="00B24147"/>
    <w:rsid w:val="00B33892"/>
    <w:rsid w:val="00B346AB"/>
    <w:rsid w:val="00B3759E"/>
    <w:rsid w:val="00B442B1"/>
    <w:rsid w:val="00B44367"/>
    <w:rsid w:val="00B5317D"/>
    <w:rsid w:val="00B74041"/>
    <w:rsid w:val="00B86B00"/>
    <w:rsid w:val="00B9357E"/>
    <w:rsid w:val="00B95943"/>
    <w:rsid w:val="00BA0B59"/>
    <w:rsid w:val="00BA185B"/>
    <w:rsid w:val="00BA42CF"/>
    <w:rsid w:val="00BA7225"/>
    <w:rsid w:val="00BA7F74"/>
    <w:rsid w:val="00BB226F"/>
    <w:rsid w:val="00BB6536"/>
    <w:rsid w:val="00BB721D"/>
    <w:rsid w:val="00BC30FE"/>
    <w:rsid w:val="00BC3B17"/>
    <w:rsid w:val="00BC6214"/>
    <w:rsid w:val="00BE0660"/>
    <w:rsid w:val="00BE6BE9"/>
    <w:rsid w:val="00BF1F76"/>
    <w:rsid w:val="00BF731D"/>
    <w:rsid w:val="00BF7BA2"/>
    <w:rsid w:val="00C0410C"/>
    <w:rsid w:val="00C074CB"/>
    <w:rsid w:val="00C108BB"/>
    <w:rsid w:val="00C130D4"/>
    <w:rsid w:val="00C21B1C"/>
    <w:rsid w:val="00C22073"/>
    <w:rsid w:val="00C22B78"/>
    <w:rsid w:val="00C27F8E"/>
    <w:rsid w:val="00C30AEA"/>
    <w:rsid w:val="00C312FE"/>
    <w:rsid w:val="00C331E6"/>
    <w:rsid w:val="00C340AC"/>
    <w:rsid w:val="00C3546A"/>
    <w:rsid w:val="00C44A73"/>
    <w:rsid w:val="00C45732"/>
    <w:rsid w:val="00C45A02"/>
    <w:rsid w:val="00C47AFC"/>
    <w:rsid w:val="00C53CC8"/>
    <w:rsid w:val="00C5405C"/>
    <w:rsid w:val="00C56FA8"/>
    <w:rsid w:val="00C6403A"/>
    <w:rsid w:val="00C70942"/>
    <w:rsid w:val="00C83309"/>
    <w:rsid w:val="00C85CBD"/>
    <w:rsid w:val="00C9315B"/>
    <w:rsid w:val="00C96A5A"/>
    <w:rsid w:val="00C97668"/>
    <w:rsid w:val="00C97DEA"/>
    <w:rsid w:val="00CA20B5"/>
    <w:rsid w:val="00CA2D90"/>
    <w:rsid w:val="00CA5524"/>
    <w:rsid w:val="00CB2E10"/>
    <w:rsid w:val="00CB5DC5"/>
    <w:rsid w:val="00CB78F7"/>
    <w:rsid w:val="00CB7E38"/>
    <w:rsid w:val="00CB7F7F"/>
    <w:rsid w:val="00CC07A9"/>
    <w:rsid w:val="00CC3D4A"/>
    <w:rsid w:val="00CC5015"/>
    <w:rsid w:val="00CC67FD"/>
    <w:rsid w:val="00CE1788"/>
    <w:rsid w:val="00CF044E"/>
    <w:rsid w:val="00CF225E"/>
    <w:rsid w:val="00D01C6A"/>
    <w:rsid w:val="00D03B20"/>
    <w:rsid w:val="00D077C9"/>
    <w:rsid w:val="00D1215F"/>
    <w:rsid w:val="00D17A0C"/>
    <w:rsid w:val="00D20D70"/>
    <w:rsid w:val="00D22E6D"/>
    <w:rsid w:val="00D24ECA"/>
    <w:rsid w:val="00D268FB"/>
    <w:rsid w:val="00D279CF"/>
    <w:rsid w:val="00D318D6"/>
    <w:rsid w:val="00D34C34"/>
    <w:rsid w:val="00D40625"/>
    <w:rsid w:val="00D44DF6"/>
    <w:rsid w:val="00D4552C"/>
    <w:rsid w:val="00D469E6"/>
    <w:rsid w:val="00D4768E"/>
    <w:rsid w:val="00D478B6"/>
    <w:rsid w:val="00D60461"/>
    <w:rsid w:val="00D6385B"/>
    <w:rsid w:val="00D70866"/>
    <w:rsid w:val="00D775C0"/>
    <w:rsid w:val="00D81D1E"/>
    <w:rsid w:val="00D81D9A"/>
    <w:rsid w:val="00D85D49"/>
    <w:rsid w:val="00D93716"/>
    <w:rsid w:val="00D93B48"/>
    <w:rsid w:val="00DA1F6B"/>
    <w:rsid w:val="00DA5637"/>
    <w:rsid w:val="00DB32F9"/>
    <w:rsid w:val="00DB49E7"/>
    <w:rsid w:val="00DB65B2"/>
    <w:rsid w:val="00DB7B79"/>
    <w:rsid w:val="00DC0881"/>
    <w:rsid w:val="00DC1110"/>
    <w:rsid w:val="00DC14CB"/>
    <w:rsid w:val="00DC15AD"/>
    <w:rsid w:val="00DC2629"/>
    <w:rsid w:val="00DC55DC"/>
    <w:rsid w:val="00DC5B3D"/>
    <w:rsid w:val="00DD411D"/>
    <w:rsid w:val="00DD78CD"/>
    <w:rsid w:val="00DE02BC"/>
    <w:rsid w:val="00DE0F25"/>
    <w:rsid w:val="00DE27F6"/>
    <w:rsid w:val="00DF0644"/>
    <w:rsid w:val="00DF0A50"/>
    <w:rsid w:val="00DF1B9B"/>
    <w:rsid w:val="00E00DCB"/>
    <w:rsid w:val="00E0728F"/>
    <w:rsid w:val="00E07455"/>
    <w:rsid w:val="00E125A7"/>
    <w:rsid w:val="00E1531F"/>
    <w:rsid w:val="00E1566B"/>
    <w:rsid w:val="00E17AC4"/>
    <w:rsid w:val="00E201C7"/>
    <w:rsid w:val="00E210A6"/>
    <w:rsid w:val="00E2112B"/>
    <w:rsid w:val="00E2404C"/>
    <w:rsid w:val="00E24B25"/>
    <w:rsid w:val="00E24CAC"/>
    <w:rsid w:val="00E24E7D"/>
    <w:rsid w:val="00E32B2B"/>
    <w:rsid w:val="00E34210"/>
    <w:rsid w:val="00E37875"/>
    <w:rsid w:val="00E45E8F"/>
    <w:rsid w:val="00E477FA"/>
    <w:rsid w:val="00E567CF"/>
    <w:rsid w:val="00E6324E"/>
    <w:rsid w:val="00E748E8"/>
    <w:rsid w:val="00E7505C"/>
    <w:rsid w:val="00E801CB"/>
    <w:rsid w:val="00E80E9F"/>
    <w:rsid w:val="00E83507"/>
    <w:rsid w:val="00E84B9B"/>
    <w:rsid w:val="00E87EB6"/>
    <w:rsid w:val="00E90E9A"/>
    <w:rsid w:val="00E92A59"/>
    <w:rsid w:val="00E97BF0"/>
    <w:rsid w:val="00E97CF8"/>
    <w:rsid w:val="00EA4AD7"/>
    <w:rsid w:val="00EA74C3"/>
    <w:rsid w:val="00EB07EB"/>
    <w:rsid w:val="00EC02FC"/>
    <w:rsid w:val="00EC0F31"/>
    <w:rsid w:val="00EC24FA"/>
    <w:rsid w:val="00ED1310"/>
    <w:rsid w:val="00ED1DF0"/>
    <w:rsid w:val="00EE0779"/>
    <w:rsid w:val="00EF42A0"/>
    <w:rsid w:val="00EF6464"/>
    <w:rsid w:val="00F01166"/>
    <w:rsid w:val="00F05A2C"/>
    <w:rsid w:val="00F05D07"/>
    <w:rsid w:val="00F152AA"/>
    <w:rsid w:val="00F257B1"/>
    <w:rsid w:val="00F3088C"/>
    <w:rsid w:val="00F3273E"/>
    <w:rsid w:val="00F44B82"/>
    <w:rsid w:val="00F51FFD"/>
    <w:rsid w:val="00F56514"/>
    <w:rsid w:val="00F67D85"/>
    <w:rsid w:val="00F7039F"/>
    <w:rsid w:val="00F707D4"/>
    <w:rsid w:val="00F72759"/>
    <w:rsid w:val="00F820E5"/>
    <w:rsid w:val="00F83462"/>
    <w:rsid w:val="00F905A7"/>
    <w:rsid w:val="00F941D7"/>
    <w:rsid w:val="00FA1FA3"/>
    <w:rsid w:val="00FB1F54"/>
    <w:rsid w:val="00FB2F16"/>
    <w:rsid w:val="00FB3020"/>
    <w:rsid w:val="00FE08B2"/>
    <w:rsid w:val="00FE0DAA"/>
    <w:rsid w:val="00FE1F58"/>
    <w:rsid w:val="00FF11C7"/>
    <w:rsid w:val="00FF13EA"/>
    <w:rsid w:val="00FF1979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CF66"/>
  <w15:docId w15:val="{09D1400E-5B92-4812-906F-CBF67857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1452"/>
    <w:pPr>
      <w:keepNext/>
      <w:widowControl w:val="0"/>
      <w:numPr>
        <w:numId w:val="12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2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A1452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Bezodstpw">
    <w:name w:val="No Spacing"/>
    <w:uiPriority w:val="1"/>
    <w:qFormat/>
    <w:rsid w:val="001A1452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1A14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1452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7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4041"/>
  </w:style>
  <w:style w:type="paragraph" w:styleId="Stopka">
    <w:name w:val="footer"/>
    <w:basedOn w:val="Normalny"/>
    <w:link w:val="StopkaZnak"/>
    <w:uiPriority w:val="99"/>
    <w:semiHidden/>
    <w:unhideWhenUsed/>
    <w:rsid w:val="00B7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4041"/>
  </w:style>
  <w:style w:type="paragraph" w:styleId="Tekstpodstawowy">
    <w:name w:val="Body Text"/>
    <w:basedOn w:val="Normalny"/>
    <w:link w:val="TekstpodstawowyZnak"/>
    <w:uiPriority w:val="99"/>
    <w:unhideWhenUsed/>
    <w:rsid w:val="00E632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24E"/>
  </w:style>
  <w:style w:type="paragraph" w:styleId="Tekstdymka">
    <w:name w:val="Balloon Text"/>
    <w:basedOn w:val="Normalny"/>
    <w:link w:val="TekstdymkaZnak"/>
    <w:uiPriority w:val="99"/>
    <w:semiHidden/>
    <w:unhideWhenUsed/>
    <w:rsid w:val="00737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2C938-01DC-4E14-8670-9811C420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437_8940_22</dc:title>
  <dc:creator>Magdalena barzycka</dc:creator>
  <cp:lastModifiedBy>.</cp:lastModifiedBy>
  <cp:revision>4</cp:revision>
  <cp:lastPrinted>2022-11-15T12:46:00Z</cp:lastPrinted>
  <dcterms:created xsi:type="dcterms:W3CDTF">2022-11-10T08:30:00Z</dcterms:created>
  <dcterms:modified xsi:type="dcterms:W3CDTF">2022-12-06T11:32:00Z</dcterms:modified>
</cp:coreProperties>
</file>